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w:p w:rsidRDefault="00D80E53" w:rsidR="00D80E53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wps="http://schemas.microsoft.com/office/word/2010/wordprocessingShape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6"/>
        <w:gridCol w:w="4927"/>
      </w:tblGrid>
      <w:tr w:rsidTr="00811E70" w:rsidR="004A68FF" w:rsidRPr="004B5FBC">
        <w:tc>
          <w:tcPr>
            <w:tcW w:type="dxa" w:w="4926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FD0D8C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ПО НАДЗОРУ В СФЕРЕ СВЯЗИ, ИНФОРМАЦИОННЫХ ТЕХНОЛОГИЙ И МАССОВЫХ КОММУНИКАЦИЙ</w:t>
            </w:r>
          </w:p>
          <w:p w:rsidRDefault="00FD0D8C" w:rsidP="00E75684" w:rsidR="00E75684" w:rsidRPr="00FD0D8C">
            <w:pPr>
              <w:spacing w:lineRule="auto" w:line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 </w:t>
            </w:r>
            <w:r w:rsidR="00342DA4">
              <w:rPr>
                <w:b/>
                <w:sz w:val="22"/>
              </w:rPr>
              <w:t>ДАЛЬНЕВОСТОЧНОМУ ФЕДЕРАЛЬНОМУ ОКРУГУ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proofErr w:type="gramStart"/>
            <w:r w:rsidRPr="00E75684">
              <w:rPr>
                <w:b/>
                <w:sz w:val="22"/>
              </w:rPr>
              <w:t>(Управление Роскомнадзора</w:t>
            </w:r>
            <w:proofErr w:type="gramEnd"/>
          </w:p>
          <w:p w:rsidRDefault="00E75684" w:rsidP="00E75684" w:rsidR="00342DA4">
            <w:pPr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по </w:t>
            </w:r>
            <w:r w:rsidR="00342DA4">
              <w:rPr>
                <w:b/>
                <w:sz w:val="22"/>
              </w:rPr>
              <w:t xml:space="preserve">Дальневосточному </w:t>
            </w:r>
          </w:p>
          <w:p w:rsidRDefault="00342DA4" w:rsidP="00E75684" w:rsidR="00B30DA2" w:rsidRPr="00B056E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>федеральному округу</w:t>
            </w:r>
            <w:r w:rsidR="00E75684" w:rsidRPr="00E75684">
              <w:rPr>
                <w:b/>
                <w:sz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FD0D8C" w:rsidP="00503357" w:rsidR="00503357" w:rsidRPr="00FD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342DA4">
              <w:rPr>
                <w:sz w:val="16"/>
                <w:szCs w:val="16"/>
              </w:rPr>
              <w:t>Ленина</w:t>
            </w:r>
            <w:r w:rsidR="00E75684">
              <w:rPr>
                <w:sz w:val="16"/>
                <w:szCs w:val="16"/>
              </w:rPr>
              <w:t>, д.</w:t>
            </w:r>
            <w:r w:rsidR="00342DA4"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t xml:space="preserve">, г. </w:t>
            </w:r>
            <w:r w:rsidR="00342DA4">
              <w:rPr>
                <w:sz w:val="16"/>
                <w:szCs w:val="16"/>
              </w:rPr>
              <w:t>Хабаровск</w:t>
            </w:r>
            <w:r>
              <w:rPr>
                <w:sz w:val="16"/>
                <w:szCs w:val="16"/>
              </w:rPr>
              <w:t xml:space="preserve">, </w:t>
            </w:r>
            <w:r w:rsidR="00342DA4">
              <w:rPr>
                <w:sz w:val="16"/>
                <w:szCs w:val="16"/>
              </w:rPr>
              <w:t>680000</w:t>
            </w:r>
          </w:p>
          <w:p w:rsidRDefault="00342DA4" w:rsidP="00503357" w:rsidR="00E75684" w:rsidRPr="00E75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FD0D8C">
              <w:rPr>
                <w:sz w:val="16"/>
                <w:szCs w:val="16"/>
              </w:rPr>
              <w:t xml:space="preserve">елефон: </w:t>
            </w:r>
            <w:r w:rsidR="00885344" w:rsidRPr="00885344">
              <w:rPr>
                <w:sz w:val="16"/>
                <w:szCs w:val="16"/>
              </w:rPr>
              <w:t>(4212) 35-82-70</w:t>
            </w:r>
          </w:p>
          <w:p w:rsidRDefault="00E75684" w:rsidP="00503357" w:rsidR="00503357" w:rsidRPr="00D36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D367D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367DE">
              <w:rPr>
                <w:sz w:val="16"/>
                <w:szCs w:val="16"/>
              </w:rPr>
              <w:t xml:space="preserve">: </w:t>
            </w:r>
            <w:hyperlink r:id="rId9" w:history="true">
              <w:r w:rsidR="00C67AA0" w:rsidRPr="00B33EF3">
                <w:rPr>
                  <w:rStyle w:val="aa"/>
                  <w:sz w:val="16"/>
                  <w:szCs w:val="16"/>
                  <w:lang w:val="en-US"/>
                </w:rPr>
                <w:t>rsockanc</w:t>
              </w:r>
              <w:r w:rsidR="00C67AA0" w:rsidRPr="00D367DE">
                <w:rPr>
                  <w:rStyle w:val="aa"/>
                  <w:sz w:val="16"/>
                  <w:szCs w:val="16"/>
                </w:rPr>
                <w:t>27@</w:t>
              </w:r>
              <w:r w:rsidR="00C67AA0" w:rsidRPr="00B33EF3">
                <w:rPr>
                  <w:rStyle w:val="aa"/>
                  <w:sz w:val="16"/>
                  <w:szCs w:val="16"/>
                  <w:lang w:val="en-US"/>
                </w:rPr>
                <w:t>rkn</w:t>
              </w:r>
              <w:r w:rsidR="00C67AA0" w:rsidRPr="00D367DE">
                <w:rPr>
                  <w:rStyle w:val="aa"/>
                  <w:sz w:val="16"/>
                  <w:szCs w:val="16"/>
                </w:rPr>
                <w:t>.</w:t>
              </w:r>
              <w:r w:rsidR="00C67AA0" w:rsidRPr="00B33EF3">
                <w:rPr>
                  <w:rStyle w:val="aa"/>
                  <w:sz w:val="16"/>
                  <w:szCs w:val="16"/>
                  <w:lang w:val="en-US"/>
                </w:rPr>
                <w:t>gov</w:t>
              </w:r>
              <w:r w:rsidR="00C67AA0" w:rsidRPr="00D367DE">
                <w:rPr>
                  <w:rStyle w:val="aa"/>
                  <w:sz w:val="16"/>
                  <w:szCs w:val="16"/>
                </w:rPr>
                <w:t>.</w:t>
              </w:r>
              <w:r w:rsidR="00C67AA0" w:rsidRPr="00B33EF3">
                <w:rPr>
                  <w:rStyle w:val="aa"/>
                  <w:sz w:val="16"/>
                  <w:szCs w:val="16"/>
                  <w:lang w:val="en-US"/>
                </w:rPr>
                <w:t>ru</w:t>
              </w:r>
            </w:hyperlink>
          </w:p>
          <w:p w:rsidRDefault="00C67AA0" w:rsidP="00503357" w:rsidR="00C67AA0" w:rsidRPr="00D367DE">
            <w:pPr>
              <w:jc w:val="center"/>
              <w:rPr>
                <w:sz w:val="16"/>
                <w:szCs w:val="16"/>
              </w:rPr>
            </w:pPr>
          </w:p>
          <w:p w:rsidRDefault="00050D21" w:rsidP="00503357" w:rsidR="00503357" w:rsidRPr="00C54199">
            <w:pPr>
              <w:spacing w:lineRule="auto" w:line="288"/>
              <w:rPr>
                <w:sz w:val="24"/>
              </w:rPr>
            </w:pPr>
            <w:sdt>
              <w:sdtPr>
                <w:rPr>
                  <w:color w:themeColor="hyperlink" w:val="0000FF"/>
                  <w:sz w:val="24"/>
                  <w:u w:val="single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EndPr/>
              <w:sdtContent>
                <w:r>
                  <w:rPr>
                    <w:color w:themeColor="hyperlink" w:val="0000FF"/>
                    <w:sz w:val="24"/>
                    <w:u w:val="single"/>
                  </w:rPr>
                  <w:t>22.05.2020</w:t>
                </w:r>
              </w:sdtContent>
            </w:sdt>
            <w:r w:rsidR="00503357" w:rsidRPr="00C54199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8659-09/27</w:t>
                </w:r>
              </w:sdtContent>
            </w:sdt>
          </w:p>
          <w:p w:rsidRDefault="00503357" w:rsidP="00503357" w:rsidR="00503357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BA34FDEB8B564503B19FD8273E00BA3C"/>
                </w:placeholder>
                <w:showingPlcHdr/>
                <w:text/>
              </w:sdtPr>
              <w:sdtEndPr/>
              <w:sdtContent/>
            </w:sdt>
            <w:r w:rsidRPr="00C54199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DCF820F638B24914BA7A9D46CEBC1D54"/>
                </w:placeholder>
                <w:showingPlcHdr/>
                <w:text/>
              </w:sdtPr>
              <w:sdtEndPr/>
              <w:sdtContent/>
            </w:sdt>
          </w:p>
          <w:p w:rsidRDefault="00050D21" w:rsidP="00DC3813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Об оказании содействия ко Дню защиты детей</w:t>
                </w:r>
              </w:sdtContent>
            </w:sdt>
          </w:p>
        </w:tc>
        <w:tc>
          <w:tcPr>
            <w:tcW w:type="dxa" w:w="4927"/>
          </w:tcPr>
          <w:p w:rsidRDefault="004A68FF" w:rsidP="006F582E" w:rsidR="004A68FF" w:rsidRPr="003C23E7">
            <w:pPr>
              <w:rPr>
                <w:szCs w:val="28"/>
              </w:rPr>
            </w:pPr>
          </w:p>
          <w:p w:rsidRDefault="006F582E" w:rsidP="006F582E" w:rsidR="006F582E" w:rsidRPr="003C23E7">
            <w:pPr>
              <w:rPr>
                <w:szCs w:val="28"/>
              </w:rPr>
            </w:pPr>
          </w:p>
          <w:p w:rsidRDefault="009E2889" w:rsidP="009E2889" w:rsidR="009E2889" w:rsidRPr="00690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Pr="00690CFD">
              <w:rPr>
                <w:sz w:val="26"/>
                <w:szCs w:val="26"/>
              </w:rPr>
              <w:t xml:space="preserve"> Департамента </w:t>
            </w:r>
          </w:p>
          <w:p w:rsidRDefault="009E2889" w:rsidP="009E2889" w:rsidR="009E2889" w:rsidRPr="00690CFD">
            <w:pPr>
              <w:jc w:val="center"/>
              <w:rPr>
                <w:sz w:val="26"/>
                <w:szCs w:val="26"/>
              </w:rPr>
            </w:pPr>
            <w:r w:rsidRPr="00690CFD">
              <w:rPr>
                <w:sz w:val="26"/>
                <w:szCs w:val="26"/>
              </w:rPr>
              <w:t>образования г. Южно-Сахалинска</w:t>
            </w:r>
          </w:p>
          <w:p w:rsidRDefault="009E2889" w:rsidP="009E2889" w:rsidR="009E2889" w:rsidRPr="00690CFD">
            <w:pPr>
              <w:jc w:val="center"/>
              <w:rPr>
                <w:sz w:val="26"/>
                <w:szCs w:val="26"/>
              </w:rPr>
            </w:pPr>
          </w:p>
          <w:p w:rsidRDefault="009E2889" w:rsidP="009E2889" w:rsidR="009E2889" w:rsidRPr="00690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Захаровой</w:t>
            </w:r>
          </w:p>
          <w:p w:rsidRDefault="009E2889" w:rsidP="009E2889" w:rsidR="009E2889" w:rsidRPr="00690CFD">
            <w:pPr>
              <w:jc w:val="center"/>
              <w:rPr>
                <w:sz w:val="26"/>
                <w:szCs w:val="26"/>
              </w:rPr>
            </w:pPr>
          </w:p>
          <w:p w:rsidRDefault="009E2889" w:rsidP="009E2889" w:rsidR="009E2889">
            <w:pPr>
              <w:jc w:val="center"/>
              <w:rPr>
                <w:sz w:val="26"/>
                <w:szCs w:val="26"/>
              </w:rPr>
            </w:pPr>
            <w:r w:rsidRPr="00690CFD">
              <w:rPr>
                <w:sz w:val="26"/>
                <w:szCs w:val="26"/>
              </w:rPr>
              <w:t>ул. Ленина, д. 172, г. Южно-Сахалинск, 693000</w:t>
            </w:r>
          </w:p>
          <w:p w:rsidRDefault="009E2889" w:rsidP="009E2889" w:rsidR="009E2889">
            <w:pPr>
              <w:jc w:val="center"/>
              <w:rPr>
                <w:sz w:val="26"/>
                <w:szCs w:val="26"/>
              </w:rPr>
            </w:pPr>
          </w:p>
          <w:p w:rsidRDefault="009E2889" w:rsidP="009E2889" w:rsidR="006B2CE6" w:rsidRPr="00335B02">
            <w:pPr>
              <w:jc w:val="center"/>
              <w:rPr>
                <w:szCs w:val="28"/>
              </w:rPr>
            </w:pPr>
            <w:r w:rsidRPr="00277A2C">
              <w:rPr>
                <w:szCs w:val="28"/>
              </w:rPr>
              <w:t>doys@yuzhno-sakh.ru</w:t>
            </w:r>
          </w:p>
          <w:p w:rsidRDefault="00527B27" w:rsidP="009E2889" w:rsidR="00527B27" w:rsidRPr="004B5FBC">
            <w:pPr>
              <w:jc w:val="center"/>
              <w:rPr>
                <w:szCs w:val="28"/>
              </w:rPr>
            </w:pPr>
          </w:p>
          <w:p w:rsidRDefault="006F582E" w:rsidP="00A02083" w:rsidR="006F582E" w:rsidRPr="004B5FBC">
            <w:pPr>
              <w:spacing w:lineRule="auto" w:line="360"/>
              <w:rPr>
                <w:szCs w:val="28"/>
              </w:rPr>
            </w:pPr>
          </w:p>
        </w:tc>
      </w:tr>
    </w:tbl>
    <w:p w:rsidRDefault="009C4708" w:rsidP="003C5F02" w:rsidR="009C4708" w:rsidRPr="004B5FBC">
      <w:pPr>
        <w:spacing w:lineRule="auto" w:line="360"/>
        <w:ind w:firstLine="709"/>
        <w:jc w:val="center"/>
        <w:rPr>
          <w:szCs w:val="28"/>
        </w:rPr>
      </w:pPr>
    </w:p>
    <w:p w:rsidRDefault="009E2889" w:rsidP="009E2889" w:rsidR="009E2889">
      <w:pPr>
        <w:autoSpaceDE w:val="false"/>
        <w:autoSpaceDN w:val="false"/>
        <w:adjustRightInd w:val="false"/>
        <w:ind w:firstLine="709"/>
        <w:jc w:val="center"/>
        <w:rPr>
          <w:szCs w:val="28"/>
        </w:rPr>
      </w:pPr>
      <w:r>
        <w:rPr>
          <w:szCs w:val="28"/>
        </w:rPr>
        <w:t>Уважаемая Светлана Александровна!</w:t>
      </w:r>
    </w:p>
    <w:p w:rsidRDefault="009E2889" w:rsidP="009E2889" w:rsidR="009E2889">
      <w:pPr>
        <w:autoSpaceDE w:val="false"/>
        <w:autoSpaceDN w:val="false"/>
        <w:adjustRightInd w:val="false"/>
        <w:ind w:firstLine="709"/>
        <w:jc w:val="center"/>
        <w:rPr>
          <w:szCs w:val="28"/>
        </w:rPr>
      </w:pP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 xml:space="preserve">В преддверии Дня защиты детей 1 июня 2020 года </w:t>
      </w:r>
      <w:r w:rsidRPr="00C734FE">
        <w:rPr>
          <w:szCs w:val="28"/>
        </w:rPr>
        <w:t>Управление</w:t>
      </w:r>
      <w:r>
        <w:rPr>
          <w:szCs w:val="28"/>
        </w:rPr>
        <w:t>м</w:t>
      </w:r>
      <w:r w:rsidRPr="00C734FE">
        <w:rPr>
          <w:szCs w:val="28"/>
        </w:rPr>
        <w:t xml:space="preserve"> Роскомнадзора по Дальневосточному федеральному округу (далее - Управление)</w:t>
      </w:r>
      <w:r>
        <w:rPr>
          <w:szCs w:val="28"/>
        </w:rPr>
        <w:t xml:space="preserve"> проводится акция по защите персональных данных детей в сети «Интернет».</w:t>
      </w: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proofErr w:type="spellStart"/>
      <w:r w:rsidRPr="00C734FE">
        <w:rPr>
          <w:szCs w:val="28"/>
        </w:rPr>
        <w:t>Роскомнадзором</w:t>
      </w:r>
      <w:proofErr w:type="spellEnd"/>
      <w:r w:rsidRPr="00C734FE">
        <w:rPr>
          <w:szCs w:val="28"/>
        </w:rPr>
        <w:t xml:space="preserve"> и его территориальными органами подготовлены </w:t>
      </w:r>
      <w:r>
        <w:rPr>
          <w:szCs w:val="28"/>
        </w:rPr>
        <w:t xml:space="preserve">виртуальные уроки, информационные буклеты и презентации с правилами по защите персональных данных детей в сети «Интернет», </w:t>
      </w:r>
      <w:r w:rsidRPr="00C734FE">
        <w:rPr>
          <w:szCs w:val="28"/>
        </w:rPr>
        <w:t>ориентированные на разные возрастные группы несовершеннолетних.</w:t>
      </w: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>В рамках акции Управление напоминает несовершеннолетним и их родителям (законным представителям) о необходимости бережного отношения к своим личным данным, особенно в виртуальной среде.</w:t>
      </w: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 xml:space="preserve">В связи с чем, просим Вас оказать содействие в распространении виртуальных уроков, презентаций и информационных буклетов среди несовершеннолетних и их родителей (законных представителей) любым доступным дистанционным способом: </w:t>
      </w: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 xml:space="preserve">- размещение на страницах классов </w:t>
      </w:r>
      <w:r>
        <w:t xml:space="preserve">в </w:t>
      </w:r>
      <w:r w:rsidRPr="00995020">
        <w:rPr>
          <w:szCs w:val="28"/>
        </w:rPr>
        <w:t xml:space="preserve">АИС «Сетевой город. </w:t>
      </w:r>
      <w:proofErr w:type="gramStart"/>
      <w:r w:rsidRPr="00995020">
        <w:rPr>
          <w:szCs w:val="28"/>
        </w:rPr>
        <w:t>Образование»</w:t>
      </w:r>
      <w:r>
        <w:t xml:space="preserve"> </w:t>
      </w:r>
      <w:r>
        <w:rPr>
          <w:szCs w:val="28"/>
        </w:rPr>
        <w:t xml:space="preserve">администраторами образовательных учреждений г. Южно-Сахалинска буклетов с правилами информационной безопасности в сети «Интернет» (прилагается)   с 1 - 4 классы, 5 - 9 классы, презентации для детей с 1-4 классы и с 5-11 классы, а также ссылки на виртуальные уроки: </w:t>
      </w:r>
      <w:hyperlink r:id="rId10" w:history="true"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http</w:t>
        </w:r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://27.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rkn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.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gov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.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ru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/</w:t>
        </w:r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directions</w:t>
        </w:r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/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pd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/</w:t>
        </w:r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p</w:t>
        </w:r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26200/</w:t>
        </w:r>
      </w:hyperlink>
      <w:r w:rsidRPr="00C734FE">
        <w:rPr>
          <w:szCs w:val="28"/>
        </w:rPr>
        <w:t xml:space="preserve"> </w:t>
      </w:r>
      <w:r>
        <w:rPr>
          <w:szCs w:val="28"/>
        </w:rPr>
        <w:t>для просмотра и возможности скачивания</w:t>
      </w:r>
      <w:r w:rsidRPr="00C734FE">
        <w:rPr>
          <w:szCs w:val="28"/>
        </w:rPr>
        <w:t>.</w:t>
      </w:r>
      <w:proofErr w:type="gramEnd"/>
    </w:p>
    <w:p w:rsidRDefault="009E2889" w:rsidP="009E2889" w:rsidR="009E2889" w:rsidRPr="00F168DF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>- размещение на сайте Департамента образования г. Южно-Сахалинска вышеуказанной информации, а также сайтах образовательных учреждений        г. Южно-Сахалинска.</w:t>
      </w: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 xml:space="preserve">По итогам размещения, просим сообщить и направить сведения </w:t>
      </w:r>
      <w:r>
        <w:rPr>
          <w:b/>
          <w:szCs w:val="28"/>
        </w:rPr>
        <w:t xml:space="preserve">до 03.06.2020 </w:t>
      </w:r>
      <w:r>
        <w:rPr>
          <w:szCs w:val="28"/>
        </w:rPr>
        <w:t xml:space="preserve">о количестве образовательных учреждений, разместивших вышеуказанную информацию в </w:t>
      </w:r>
      <w:r w:rsidRPr="00995020">
        <w:rPr>
          <w:szCs w:val="28"/>
        </w:rPr>
        <w:t>АИС «Сетевой город. Образование»</w:t>
      </w:r>
      <w:r>
        <w:rPr>
          <w:szCs w:val="28"/>
        </w:rPr>
        <w:t xml:space="preserve"> и на официальных сайтах, а также примерном охвате несовершеннолетних и их родителей. В случае имеющихся иных дистанционных способах доведения информации до детей и их родителей просьба также сообщить в Управление. </w:t>
      </w:r>
    </w:p>
    <w:p w:rsidRDefault="009E2889" w:rsidP="009E2889" w:rsidR="009E2889">
      <w:pPr>
        <w:autoSpaceDE w:val="false"/>
        <w:autoSpaceDN w:val="false"/>
        <w:adjustRightInd w:val="false"/>
        <w:spacing w:lineRule="auto" w:line="276"/>
        <w:ind w:firstLine="709"/>
        <w:jc w:val="both"/>
        <w:rPr>
          <w:szCs w:val="28"/>
        </w:rPr>
      </w:pPr>
      <w:r w:rsidRPr="00BB61FE">
        <w:rPr>
          <w:szCs w:val="28"/>
        </w:rPr>
        <w:t xml:space="preserve">Ответ просим направить в Сахалинский территориальный отдел Управления Роскомнадзора по Дальневосточному федеральному округу </w:t>
      </w:r>
      <w:r>
        <w:rPr>
          <w:szCs w:val="28"/>
        </w:rPr>
        <w:t>предварительно на 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>: rsockanc65</w:t>
      </w:r>
      <w:r w:rsidRPr="00D82ABA">
        <w:rPr>
          <w:szCs w:val="28"/>
        </w:rPr>
        <w:t xml:space="preserve">@rkn.gov.ru </w:t>
      </w:r>
      <w:r>
        <w:rPr>
          <w:rStyle w:val="aa"/>
          <w:color w:val="auto"/>
          <w:szCs w:val="28"/>
          <w:u w:val="none"/>
        </w:rPr>
        <w:t>с последующим досылом по почте</w:t>
      </w:r>
      <w:r>
        <w:rPr>
          <w:szCs w:val="28"/>
        </w:rPr>
        <w:t xml:space="preserve">: </w:t>
      </w:r>
      <w:r w:rsidRPr="00BB61FE">
        <w:rPr>
          <w:szCs w:val="28"/>
        </w:rPr>
        <w:t>693023, г. Южно-Саха</w:t>
      </w:r>
      <w:r>
        <w:rPr>
          <w:szCs w:val="28"/>
        </w:rPr>
        <w:t xml:space="preserve">линск, ул. </w:t>
      </w:r>
      <w:proofErr w:type="gramStart"/>
      <w:r>
        <w:rPr>
          <w:szCs w:val="28"/>
        </w:rPr>
        <w:t>Комсомольская</w:t>
      </w:r>
      <w:proofErr w:type="gramEnd"/>
      <w:r>
        <w:rPr>
          <w:szCs w:val="28"/>
        </w:rPr>
        <w:t>, 213А.</w:t>
      </w:r>
    </w:p>
    <w:p w:rsidRDefault="009E2889" w:rsidP="009E2889" w:rsidR="009E2889" w:rsidRPr="008D0C95">
      <w:pPr>
        <w:autoSpaceDE w:val="false"/>
        <w:autoSpaceDN w:val="false"/>
        <w:adjustRightInd w:val="false"/>
        <w:spacing w:lineRule="auto" w:line="276"/>
        <w:ind w:firstLine="709"/>
        <w:jc w:val="both"/>
      </w:pPr>
      <w:r>
        <w:t>Надеемся на дальнейшее сотрудничество и взаимодействие</w:t>
      </w:r>
      <w:r>
        <w:rPr>
          <w:rStyle w:val="aa"/>
          <w:color w:val="auto"/>
          <w:szCs w:val="28"/>
          <w:u w:val="none"/>
        </w:rPr>
        <w:t>.</w:t>
      </w:r>
    </w:p>
    <w:p w:rsidRDefault="009E2889" w:rsidP="009E2889" w:rsidR="009E2889">
      <w:pPr>
        <w:pStyle w:val="a8"/>
      </w:pPr>
    </w:p>
    <w:p w:rsidRDefault="009E2889" w:rsidP="009E2889" w:rsidR="009E2889">
      <w:pPr>
        <w:pStyle w:val="a8"/>
      </w:pPr>
    </w:p>
    <w:p w:rsidRDefault="009E2889" w:rsidP="009E2889" w:rsidR="009E2889">
      <w:pPr>
        <w:pStyle w:val="a8"/>
        <w:jc w:val="both"/>
      </w:pPr>
      <w:r>
        <w:t xml:space="preserve">Приложение: 1. </w:t>
      </w:r>
      <w:r w:rsidRPr="00C8407D">
        <w:t xml:space="preserve">Памятка для родителей </w:t>
      </w:r>
      <w:r>
        <w:t>«</w:t>
      </w:r>
      <w:r w:rsidRPr="00C8407D">
        <w:t>Родительский контроль</w:t>
      </w:r>
      <w:r>
        <w:t xml:space="preserve"> на 8 л. в 1 экз.,</w:t>
      </w:r>
    </w:p>
    <w:p w:rsidRDefault="009E2889" w:rsidP="009E2889" w:rsidR="009E2889">
      <w:pPr>
        <w:pStyle w:val="a8"/>
        <w:ind w:left="1701"/>
        <w:jc w:val="both"/>
      </w:pPr>
      <w:r>
        <w:t>2.</w:t>
      </w:r>
      <w:r w:rsidRPr="00C8407D">
        <w:t xml:space="preserve"> Памятка по </w:t>
      </w:r>
      <w:proofErr w:type="spellStart"/>
      <w:r w:rsidRPr="00C8407D">
        <w:t>кибербезопасности</w:t>
      </w:r>
      <w:proofErr w:type="spellEnd"/>
      <w:r w:rsidRPr="00C8407D">
        <w:t xml:space="preserve"> для несовершеннолетних</w:t>
      </w:r>
      <w:r>
        <w:t xml:space="preserve"> на 5 л. в 1 экз.,</w:t>
      </w:r>
    </w:p>
    <w:p w:rsidRDefault="009E2889" w:rsidP="009E2889" w:rsidR="009E2889">
      <w:pPr>
        <w:pStyle w:val="a8"/>
        <w:ind w:left="1701"/>
        <w:jc w:val="both"/>
      </w:pPr>
      <w:r>
        <w:t>3.</w:t>
      </w:r>
      <w:r w:rsidRPr="00C8407D">
        <w:t xml:space="preserve"> </w:t>
      </w:r>
      <w:r>
        <w:t>Брошюра «</w:t>
      </w:r>
      <w:r w:rsidRPr="00C8407D">
        <w:t>Правила безопасности в Сети Интернет</w:t>
      </w:r>
      <w:r>
        <w:t>» на 7 л. в 1 экз.,</w:t>
      </w:r>
    </w:p>
    <w:p w:rsidRDefault="009E2889" w:rsidP="009E2889" w:rsidR="009E2889">
      <w:pPr>
        <w:pStyle w:val="a8"/>
        <w:ind w:left="1701"/>
        <w:jc w:val="both"/>
      </w:pPr>
      <w:r>
        <w:t>4.</w:t>
      </w:r>
      <w:r w:rsidRPr="00C8407D">
        <w:t xml:space="preserve"> </w:t>
      </w:r>
      <w:r>
        <w:t>Буклет «</w:t>
      </w:r>
      <w:r w:rsidRPr="00C8407D">
        <w:t>Правила безопасности для 1-4 классов</w:t>
      </w:r>
      <w:r>
        <w:t>» на 2 л. в 1 экз.,</w:t>
      </w:r>
    </w:p>
    <w:p w:rsidRDefault="009E2889" w:rsidP="009E2889" w:rsidR="009E2889">
      <w:pPr>
        <w:pStyle w:val="a8"/>
        <w:ind w:left="1701"/>
        <w:jc w:val="both"/>
      </w:pPr>
      <w:r>
        <w:t>5.</w:t>
      </w:r>
      <w:r w:rsidRPr="00C8407D">
        <w:t xml:space="preserve"> </w:t>
      </w:r>
      <w:r>
        <w:t>Буклет «</w:t>
      </w:r>
      <w:r w:rsidRPr="00C8407D">
        <w:t>Правила безопасности для 5-9 классов</w:t>
      </w:r>
      <w:r>
        <w:t>» на 2 л. в 1 экз.,</w:t>
      </w:r>
    </w:p>
    <w:p w:rsidRDefault="009E2889" w:rsidP="009E2889" w:rsidR="009E2889">
      <w:pPr>
        <w:pStyle w:val="a8"/>
        <w:ind w:left="1701"/>
        <w:jc w:val="both"/>
      </w:pPr>
      <w:r>
        <w:t xml:space="preserve">6. Презентации: </w:t>
      </w:r>
      <w:r w:rsidRPr="00C8407D">
        <w:t>Скорая помощь онлайн</w:t>
      </w:r>
      <w:r>
        <w:t>,</w:t>
      </w:r>
      <w:r w:rsidRPr="00C8407D">
        <w:t xml:space="preserve"> Урок Безопасность детей для 6-8 классов</w:t>
      </w:r>
      <w:r>
        <w:t xml:space="preserve">, </w:t>
      </w:r>
      <w:r w:rsidRPr="00C8407D">
        <w:t xml:space="preserve">Урок </w:t>
      </w:r>
      <w:r>
        <w:t>«</w:t>
      </w:r>
      <w:r w:rsidRPr="00C8407D">
        <w:t>Что такое ПД и как их защитить</w:t>
      </w:r>
      <w:r>
        <w:t>»</w:t>
      </w:r>
      <w:r w:rsidRPr="00C8407D">
        <w:t xml:space="preserve"> для 5-6 классов</w:t>
      </w:r>
      <w:r>
        <w:t xml:space="preserve">, </w:t>
      </w:r>
      <w:r w:rsidRPr="00C8407D">
        <w:t xml:space="preserve">Урок </w:t>
      </w:r>
      <w:r>
        <w:t>«</w:t>
      </w:r>
      <w:r w:rsidRPr="00C8407D">
        <w:t>Что такое персональные данные</w:t>
      </w:r>
      <w:r>
        <w:t>»</w:t>
      </w:r>
      <w:r w:rsidRPr="00C8407D">
        <w:t xml:space="preserve"> для 1-7 классов</w:t>
      </w:r>
      <w:r>
        <w:t>,</w:t>
      </w:r>
    </w:p>
    <w:p w:rsidRDefault="009E2889" w:rsidP="009E2889" w:rsidR="009E2889">
      <w:pPr>
        <w:pStyle w:val="a8"/>
        <w:ind w:left="1701"/>
        <w:jc w:val="both"/>
      </w:pPr>
      <w:r>
        <w:t xml:space="preserve">7. </w:t>
      </w:r>
      <w:proofErr w:type="spellStart"/>
      <w:proofErr w:type="gramStart"/>
      <w:r>
        <w:t>Видеоуроки</w:t>
      </w:r>
      <w:proofErr w:type="spellEnd"/>
      <w:r>
        <w:t xml:space="preserve"> доступны по ссылке для скачивания </w:t>
      </w:r>
      <w:hyperlink r:id="rId11" w:history="true"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http</w:t>
        </w:r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://27.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rkn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.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gov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.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ru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/</w:t>
        </w:r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directions</w:t>
        </w:r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/</w:t>
        </w:r>
        <w:proofErr w:type="spellStart"/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pd</w:t>
        </w:r>
        <w:proofErr w:type="spellEnd"/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/</w:t>
        </w:r>
        <w:r w:rsidRPr="00C734FE">
          <w:rPr>
            <w:rFonts w:eastAsiaTheme="minorHAnsi"/>
            <w:color w:val="0000FF"/>
            <w:szCs w:val="28"/>
            <w:u w:val="single"/>
            <w:lang w:eastAsia="en-US" w:val="en-US"/>
          </w:rPr>
          <w:t>p</w:t>
        </w:r>
        <w:r w:rsidRPr="00C734FE">
          <w:rPr>
            <w:rFonts w:eastAsiaTheme="minorHAnsi"/>
            <w:color w:val="0000FF"/>
            <w:szCs w:val="28"/>
            <w:u w:val="single"/>
            <w:lang w:eastAsia="en-US"/>
          </w:rPr>
          <w:t>26200/</w:t>
        </w:r>
      </w:hyperlink>
      <w:proofErr w:type="gramEnd"/>
    </w:p>
    <w:p w:rsidRDefault="006B2CE6" w:rsidP="006B2CE6" w:rsidR="006B2CE6" w:rsidRPr="0006525F">
      <w:pPr>
        <w:pStyle w:val="a8"/>
        <w:ind w:firstLine="709"/>
        <w:jc w:val="both"/>
        <w:rPr>
          <w:szCs w:val="28"/>
        </w:rPr>
      </w:pPr>
    </w:p>
    <w:p w:rsidRDefault="004B5FBC" w:rsidP="00DD69C4" w:rsidR="004B5FBC">
      <w:pPr>
        <w:pStyle w:val="a8"/>
        <w:ind w:firstLine="709"/>
        <w:jc w:val="both"/>
      </w:pPr>
      <w:r>
        <w:tab/>
      </w:r>
      <w:r>
        <w:tab/>
      </w:r>
    </w:p>
    <w:p w:rsidRDefault="00D6634F" w:rsidP="00B056E6" w:rsidR="00D6634F">
      <w:pPr>
        <w:pStyle w:val="a8"/>
      </w:pPr>
    </w:p>
    <w:p w:rsidRDefault="00D6634F" w:rsidP="00B056E6" w:rsidR="00D6634F" w:rsidRPr="00787690">
      <w:pPr>
        <w:pStyle w:val="a8"/>
      </w:pP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284"/>
        <w:gridCol w:w="3284"/>
        <w:gridCol w:w="3285"/>
      </w:tblGrid>
      <w:tr w:rsidTr="00AE269A" w:rsidR="00043F47">
        <w:trPr>
          <w:cantSplit/>
        </w:trPr>
        <w:tc>
          <w:tcPr>
            <w:tcW w:type="dxa" w:w="3284"/>
          </w:tcPr>
          <w:p w:rsidRDefault="006F2038" w:rsidP="00F05D57" w:rsidR="00043F47" w:rsidRPr="0016532D">
            <w:pPr>
              <w:pStyle w:val="a8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руководителя</w:t>
            </w:r>
          </w:p>
        </w:tc>
        <w:tc>
          <w:tcPr>
            <w:tcW w:type="dxa" w:w="3284"/>
            <w:vAlign w:val="center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1d5200d40b624400000000329920003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Розентуль Наталья Олеговна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11.06.2019 по 11.06.2020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85"/>
          </w:tcPr>
          <w:p w:rsidRDefault="00050D21" w:rsidP="00F05D57" w:rsidR="00043F47" w:rsidRPr="0016532D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D94410EC83A34971A0DD6F20F4730430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Н. О. Розентуль</w:t>
                </w:r>
              </w:sdtContent>
            </w:sdt>
          </w:p>
        </w:tc>
      </w:tr>
    </w:tbl>
    <w:p w:rsidRDefault="00B056E6" w:rsidP="00764A17" w:rsidR="00B056E6">
      <w:pPr>
        <w:pStyle w:val="a8"/>
        <w:rPr>
          <w:lang w:val="en-US"/>
        </w:rPr>
      </w:pPr>
    </w:p>
    <w:sectPr w:rsidSect="00D80E53" w:rsidR="00B056E6">
      <w:headerReference w:type="default" r:id="rId12"/>
      <w:footerReference w:type="first" r:id="rId13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050D21" w:rsidP="00F82C4C" w:rsidR="00050D21">
      <w:r>
        <w:separator/>
      </w:r>
    </w:p>
  </w:endnote>
  <w:endnote w:id="0" w:type="continuationSeparator">
    <w:p w:rsidRDefault="00050D21" w:rsidP="00F82C4C" w:rsidR="00050D2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764A17" w:rsidP="00764A17" w:rsidR="00764A17" w:rsidRPr="00B96535">
    <w:pPr>
      <w:pStyle w:val="a8"/>
      <w:rPr>
        <w:sz w:val="16"/>
        <w:szCs w:val="20"/>
      </w:rPr>
    </w:pPr>
    <w:r w:rsidRPr="00B96535">
      <w:rPr>
        <w:sz w:val="16"/>
        <w:szCs w:val="20"/>
      </w:rPr>
      <w:t>Исполнитель:</w:t>
    </w:r>
    <w:r w:rsidR="009C4708">
      <w:rPr>
        <w:sz w:val="16"/>
        <w:szCs w:val="20"/>
      </w:rPr>
      <w:t xml:space="preserve"> </w:t>
    </w:r>
    <w:r w:rsidRPr="00B96535">
      <w:rPr>
        <w:sz w:val="16"/>
        <w:szCs w:val="20"/>
      </w:rPr>
      <w:t xml:space="preserve"> </w:t>
    </w:r>
    <w:sdt>
      <w:sdtPr>
        <w:rPr>
          <w:sz w:val="16"/>
          <w:szCs w:val="20"/>
        </w:rPr>
        <w:alias w:val="Исполнитель"/>
        <w:tag w:val="responsibleWorker"/>
        <w:id w:val="1884052366"/>
      </w:sdtPr>
      <w:sdtEndPr/>
      <w:sdtContent>
        <w:r>
          <w:rPr>
            <w:sz w:val="16"/>
            <w:szCs w:val="20"/>
          </w:rPr>
          <w:t>Бурмистрова К. Л.</w:t>
        </w:r>
      </w:sdtContent>
    </w:sdt>
  </w:p>
  <w:p w:rsidRDefault="00764A17" w:rsidP="00764A17" w:rsidR="00764A17" w:rsidRPr="006F2038">
    <w:pPr>
      <w:pStyle w:val="a8"/>
    </w:pPr>
    <w:r w:rsidRPr="00B96535">
      <w:rPr>
        <w:sz w:val="16"/>
        <w:szCs w:val="20"/>
      </w:rPr>
      <w:t xml:space="preserve">Тел.: </w:t>
    </w:r>
    <w:sdt>
      <w:sdtPr>
        <w:rPr>
          <w:sz w:val="16"/>
          <w:szCs w:val="20"/>
        </w:rPr>
        <w:alias w:val="Телефон"/>
        <w:tag w:val="responsibleWorkerPhone"/>
        <w:id w:val="-1563397955"/>
      </w:sdtPr>
      <w:sdtEndPr/>
      <w:sdtContent>
        <w:r>
          <w:rPr>
            <w:sz w:val="16"/>
            <w:szCs w:val="20"/>
          </w:rPr>
          <w:t>(4242) 556014 доб. 905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050D21" w:rsidP="00F82C4C" w:rsidR="00050D21">
      <w:r>
        <w:separator/>
      </w:r>
    </w:p>
  </w:footnote>
  <w:footnote w:id="0" w:type="continuationSeparator">
    <w:p w:rsidRDefault="00050D21" w:rsidP="00F82C4C" w:rsidR="00050D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Default="00D02F1F" w:rsidP="00D80E53" w:rsidR="00D80E53" w:rsidRPr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6F20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8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2" w:uri="http://schemas.microsoft.com/office/word" w:name="compatibilityMode"/>
  </w:compat>
  <w:rsids>
    <w:rsidRoot w:val="00E6678F"/>
    <w:rsid w:val="00043F47"/>
    <w:rsid w:val="00050D21"/>
    <w:rsid w:val="00057145"/>
    <w:rsid w:val="00067CE4"/>
    <w:rsid w:val="00082ABF"/>
    <w:rsid w:val="000B34DC"/>
    <w:rsid w:val="000D1A39"/>
    <w:rsid w:val="000D4E17"/>
    <w:rsid w:val="000E0580"/>
    <w:rsid w:val="000E6F70"/>
    <w:rsid w:val="000F2364"/>
    <w:rsid w:val="001065E2"/>
    <w:rsid w:val="00114E0F"/>
    <w:rsid w:val="0013456A"/>
    <w:rsid w:val="00143A97"/>
    <w:rsid w:val="0016532D"/>
    <w:rsid w:val="00172028"/>
    <w:rsid w:val="00195819"/>
    <w:rsid w:val="001C02B7"/>
    <w:rsid w:val="001E1797"/>
    <w:rsid w:val="00201C16"/>
    <w:rsid w:val="002125F3"/>
    <w:rsid w:val="00215426"/>
    <w:rsid w:val="00217ED2"/>
    <w:rsid w:val="00232AE0"/>
    <w:rsid w:val="00244531"/>
    <w:rsid w:val="00262B40"/>
    <w:rsid w:val="0027143C"/>
    <w:rsid w:val="00271BEA"/>
    <w:rsid w:val="00273989"/>
    <w:rsid w:val="002761BA"/>
    <w:rsid w:val="002B6233"/>
    <w:rsid w:val="002D0DF4"/>
    <w:rsid w:val="002D793D"/>
    <w:rsid w:val="003049B2"/>
    <w:rsid w:val="00305C43"/>
    <w:rsid w:val="0032350D"/>
    <w:rsid w:val="00342DA4"/>
    <w:rsid w:val="003466B3"/>
    <w:rsid w:val="00371813"/>
    <w:rsid w:val="003C23E7"/>
    <w:rsid w:val="003C5F02"/>
    <w:rsid w:val="003D6483"/>
    <w:rsid w:val="003F5599"/>
    <w:rsid w:val="00494862"/>
    <w:rsid w:val="004A68FF"/>
    <w:rsid w:val="004A78F3"/>
    <w:rsid w:val="004B2179"/>
    <w:rsid w:val="004B5FBC"/>
    <w:rsid w:val="004E2D02"/>
    <w:rsid w:val="00500FA9"/>
    <w:rsid w:val="00503357"/>
    <w:rsid w:val="00527B27"/>
    <w:rsid w:val="0053079C"/>
    <w:rsid w:val="005474F2"/>
    <w:rsid w:val="005528E6"/>
    <w:rsid w:val="00555B38"/>
    <w:rsid w:val="00556BA3"/>
    <w:rsid w:val="00564119"/>
    <w:rsid w:val="00590BF7"/>
    <w:rsid w:val="005D2CC1"/>
    <w:rsid w:val="00611ED5"/>
    <w:rsid w:val="006362C3"/>
    <w:rsid w:val="006428ED"/>
    <w:rsid w:val="006647F1"/>
    <w:rsid w:val="006769E5"/>
    <w:rsid w:val="006B0A03"/>
    <w:rsid w:val="006B2CE6"/>
    <w:rsid w:val="006D0E7E"/>
    <w:rsid w:val="006E4299"/>
    <w:rsid w:val="006E7C5C"/>
    <w:rsid w:val="006F2038"/>
    <w:rsid w:val="006F582E"/>
    <w:rsid w:val="006F6EF6"/>
    <w:rsid w:val="00705093"/>
    <w:rsid w:val="00754CD3"/>
    <w:rsid w:val="00764A17"/>
    <w:rsid w:val="007868C5"/>
    <w:rsid w:val="00787690"/>
    <w:rsid w:val="007A28B7"/>
    <w:rsid w:val="007B3C36"/>
    <w:rsid w:val="007F42BC"/>
    <w:rsid w:val="0080082A"/>
    <w:rsid w:val="0080290C"/>
    <w:rsid w:val="00803E5A"/>
    <w:rsid w:val="00806D94"/>
    <w:rsid w:val="00811E70"/>
    <w:rsid w:val="008522ED"/>
    <w:rsid w:val="00853926"/>
    <w:rsid w:val="0087053A"/>
    <w:rsid w:val="00870FDC"/>
    <w:rsid w:val="00883AE9"/>
    <w:rsid w:val="00885344"/>
    <w:rsid w:val="008B207C"/>
    <w:rsid w:val="008E7B46"/>
    <w:rsid w:val="00927CA3"/>
    <w:rsid w:val="00932B51"/>
    <w:rsid w:val="00942720"/>
    <w:rsid w:val="0095488D"/>
    <w:rsid w:val="009A5873"/>
    <w:rsid w:val="009A6288"/>
    <w:rsid w:val="009B7E26"/>
    <w:rsid w:val="009C4708"/>
    <w:rsid w:val="009C51C0"/>
    <w:rsid w:val="009E2889"/>
    <w:rsid w:val="009F4F56"/>
    <w:rsid w:val="009F655B"/>
    <w:rsid w:val="00A02083"/>
    <w:rsid w:val="00A103F8"/>
    <w:rsid w:val="00A53018"/>
    <w:rsid w:val="00A663EA"/>
    <w:rsid w:val="00AD7AAC"/>
    <w:rsid w:val="00AE269A"/>
    <w:rsid w:val="00AE7D79"/>
    <w:rsid w:val="00AF200E"/>
    <w:rsid w:val="00B056E6"/>
    <w:rsid w:val="00B10B8E"/>
    <w:rsid w:val="00B30DA2"/>
    <w:rsid w:val="00B36529"/>
    <w:rsid w:val="00BA56F2"/>
    <w:rsid w:val="00BE11BC"/>
    <w:rsid w:val="00C231F6"/>
    <w:rsid w:val="00C37C9F"/>
    <w:rsid w:val="00C4686C"/>
    <w:rsid w:val="00C54199"/>
    <w:rsid w:val="00C67AA0"/>
    <w:rsid w:val="00C766F8"/>
    <w:rsid w:val="00CB1CD0"/>
    <w:rsid w:val="00CC53D9"/>
    <w:rsid w:val="00CD2360"/>
    <w:rsid w:val="00CF6140"/>
    <w:rsid w:val="00D02F1F"/>
    <w:rsid w:val="00D24329"/>
    <w:rsid w:val="00D367DE"/>
    <w:rsid w:val="00D465B1"/>
    <w:rsid w:val="00D560A7"/>
    <w:rsid w:val="00D640AD"/>
    <w:rsid w:val="00D6634F"/>
    <w:rsid w:val="00D75BEF"/>
    <w:rsid w:val="00D80E53"/>
    <w:rsid w:val="00D84BE3"/>
    <w:rsid w:val="00D91EFB"/>
    <w:rsid w:val="00DA2249"/>
    <w:rsid w:val="00DB15C8"/>
    <w:rsid w:val="00DC3813"/>
    <w:rsid w:val="00DD69C4"/>
    <w:rsid w:val="00DE0C72"/>
    <w:rsid w:val="00E13982"/>
    <w:rsid w:val="00E25BD8"/>
    <w:rsid w:val="00E31119"/>
    <w:rsid w:val="00E54F22"/>
    <w:rsid w:val="00E66694"/>
    <w:rsid w:val="00E6678F"/>
    <w:rsid w:val="00E71040"/>
    <w:rsid w:val="00E75684"/>
    <w:rsid w:val="00E800E5"/>
    <w:rsid w:val="00E808E2"/>
    <w:rsid w:val="00E932C0"/>
    <w:rsid w:val="00EB3EF5"/>
    <w:rsid w:val="00F2650D"/>
    <w:rsid w:val="00F311BD"/>
    <w:rsid w:val="00F34D32"/>
    <w:rsid w:val="00F36603"/>
    <w:rsid w:val="00F66751"/>
    <w:rsid w:val="00F75B7B"/>
    <w:rsid w:val="00F82C4C"/>
    <w:rsid w:val="00FA3D4A"/>
    <w:rsid w:val="00FC32C6"/>
    <w:rsid w:val="00FD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Style5" w:type="paragraph">
    <w:name w:val="Style5"/>
    <w:basedOn w:val="a"/>
    <w:uiPriority w:val="99"/>
    <w:rsid w:val="00AD7AAC"/>
    <w:pPr>
      <w:widowControl w:val="false"/>
      <w:autoSpaceDE w:val="false"/>
      <w:autoSpaceDN w:val="false"/>
      <w:adjustRightInd w:val="false"/>
      <w:spacing w:lineRule="exact" w:line="304"/>
      <w:ind w:firstLine="667"/>
      <w:jc w:val="both"/>
    </w:pPr>
    <w:rPr>
      <w:rFonts w:eastAsiaTheme="minorEastAsia"/>
      <w:sz w:val="24"/>
    </w:rPr>
  </w:style>
  <w:style w:customStyle="true" w:styleId="FontStyle16" w:type="character">
    <w:name w:val="Font Style16"/>
    <w:basedOn w:val="a0"/>
    <w:uiPriority w:val="99"/>
    <w:rsid w:val="00AD7AAC"/>
    <w:rPr>
      <w:rFonts w:cs="Times New Roman" w:hAnsi="Times New Roman" w:ascii="Times New Roman"/>
      <w:sz w:val="26"/>
      <w:szCs w:val="2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5" w:type="paragraph">
    <w:name w:val="Style5"/>
    <w:basedOn w:val="a"/>
    <w:uiPriority w:val="99"/>
    <w:rsid w:val="00AD7AAC"/>
    <w:pPr>
      <w:widowControl w:val="0"/>
      <w:autoSpaceDE w:val="0"/>
      <w:autoSpaceDN w:val="0"/>
      <w:adjustRightInd w:val="0"/>
      <w:spacing w:line="304" w:lineRule="exact"/>
      <w:ind w:firstLine="667"/>
      <w:jc w:val="both"/>
    </w:pPr>
    <w:rPr>
      <w:rFonts w:eastAsiaTheme="minorEastAsia"/>
      <w:sz w:val="24"/>
    </w:rPr>
  </w:style>
  <w:style w:customStyle="1" w:styleId="FontStyle16" w:type="character">
    <w:name w:val="Font Style16"/>
    <w:basedOn w:val="a0"/>
    <w:uiPriority w:val="99"/>
    <w:rsid w:val="00AD7AAC"/>
    <w:rPr>
      <w:rFonts w:ascii="Times New Roman" w:cs="Times New Roman" w:hAnsi="Times New Roman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footer" Target="footer1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1.xml"/>
    <Relationship Id="rId2" Type="http://schemas.openxmlformats.org/officeDocument/2006/relationships/styles" Target="styles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http://27.rkn.gov.ru/directions/pd/p26200/" TargetMode="Externa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hyperlink" Target="http://27.rkn.gov.ru/directions/pd/p26200/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mailto:rsockanc27@rkn.gov.ru" TargetMode="Externa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170220" w:rsidP="00031260" w:rsidR="00170220">
          <w:pPr>
            <w:pStyle w:val="D8C06C4B3BC7459E898E25F6C9AB67BF5"/>
          </w:pP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Default="00F2010A" w:rsidP="00031260" w:rsidR="00F2010A">
          <w:pPr>
            <w:pStyle w:val="F7805A05AD1C4F92AB22DAE28B00E1C63"/>
          </w:pP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Default="00F2010A" w:rsidP="00031260" w:rsidR="00F2010A">
          <w:pPr>
            <w:pStyle w:val="EF31CF4216A747B9A9681F0910D2A1893"/>
          </w:pPr>
        </w:p>
      </w:docPartBody>
    </w:docPart>
    <w:docPart>
      <w:docPartPr>
        <w:name w:val="BA34FDEB8B564503B19FD8273E00B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01144-BEFB-48E1-9454-64A8BCF8C035}"/>
      </w:docPartPr>
      <w:docPartBody>
        <w:p w:rsidRDefault="00F2010A" w:rsidP="00031260" w:rsidR="00F2010A">
          <w:pPr>
            <w:pStyle w:val="BA34FDEB8B564503B19FD8273E00BA3C3"/>
          </w:pPr>
        </w:p>
      </w:docPartBody>
    </w:docPart>
    <w:docPart>
      <w:docPartPr>
        <w:name w:val="DCF820F638B24914BA7A9D46CEBC1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B93B1-DA66-4F28-91F3-38B3C96EFEF8}"/>
      </w:docPartPr>
      <w:docPartBody>
        <w:p w:rsidRDefault="00F2010A" w:rsidP="00031260" w:rsidR="00F2010A">
          <w:pPr>
            <w:pStyle w:val="DCF820F638B24914BA7A9D46CEBC1D543"/>
          </w:pPr>
        </w:p>
      </w:docPartBody>
    </w:docPart>
    <w:docPart>
      <w:docPartPr>
        <w:name w:val="F6C47F48726A45898887785654BC8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738F2-2997-4FC3-A640-8FF9F88DEA0A}"/>
      </w:docPartPr>
      <w:docPartBody>
        <w:p w:rsidRDefault="001D57E2" w:rsidP="001D57E2" w:rsidR="00680EE0">
          <w:pPr>
            <w:pStyle w:val="F6C47F48726A45898887785654BC85EC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4410EC83A34971A0DD6F20F47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82607-FCC0-455B-8635-5F966213A87F}"/>
      </w:docPartPr>
      <w:docPartBody>
        <w:p w:rsidRDefault="00680EE0" w:rsidP="00031260" w:rsidR="00680EE0">
          <w:pPr>
            <w:pStyle w:val="D94410EC83A34971A0DD6F20F47304303"/>
          </w:pP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6B3E19"/>
    <w:rsid w:val="00031260"/>
    <w:rsid w:val="000B1068"/>
    <w:rsid w:val="000C4987"/>
    <w:rsid w:val="001253C3"/>
    <w:rsid w:val="00170220"/>
    <w:rsid w:val="001D57E2"/>
    <w:rsid w:val="002A0A9C"/>
    <w:rsid w:val="002B7134"/>
    <w:rsid w:val="002C1B8D"/>
    <w:rsid w:val="002C51F0"/>
    <w:rsid w:val="003B27FD"/>
    <w:rsid w:val="00452A75"/>
    <w:rsid w:val="004D5C29"/>
    <w:rsid w:val="0056487D"/>
    <w:rsid w:val="005954F9"/>
    <w:rsid w:val="006174C4"/>
    <w:rsid w:val="00627B16"/>
    <w:rsid w:val="00680EE0"/>
    <w:rsid w:val="006B3E19"/>
    <w:rsid w:val="00736E58"/>
    <w:rsid w:val="0075069F"/>
    <w:rsid w:val="007556C9"/>
    <w:rsid w:val="007F566E"/>
    <w:rsid w:val="00911E18"/>
    <w:rsid w:val="00917C52"/>
    <w:rsid w:val="00922D69"/>
    <w:rsid w:val="0098440F"/>
    <w:rsid w:val="00986EEE"/>
    <w:rsid w:val="009A43BF"/>
    <w:rsid w:val="009D7CC4"/>
    <w:rsid w:val="00A06C0E"/>
    <w:rsid w:val="00A940AF"/>
    <w:rsid w:val="00B13F62"/>
    <w:rsid w:val="00BA4F0D"/>
    <w:rsid w:val="00BB4BCA"/>
    <w:rsid w:val="00BD1345"/>
    <w:rsid w:val="00BD6D5C"/>
    <w:rsid w:val="00BE181E"/>
    <w:rsid w:val="00BE5CF4"/>
    <w:rsid w:val="00BF7A2E"/>
    <w:rsid w:val="00C21655"/>
    <w:rsid w:val="00C352B1"/>
    <w:rsid w:val="00CB7E10"/>
    <w:rsid w:val="00D12C15"/>
    <w:rsid w:val="00D24DA7"/>
    <w:rsid w:val="00D46B7A"/>
    <w:rsid w:val="00D53100"/>
    <w:rsid w:val="00D80B5B"/>
    <w:rsid w:val="00E334B4"/>
    <w:rsid w:val="00E95301"/>
    <w:rsid w:val="00EE082E"/>
    <w:rsid w:val="00F2010A"/>
    <w:rsid w:val="00F50639"/>
    <w:rsid w:val="00FF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031260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2081037-4F6A-42F9-9DED-51FAA5C96EA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template.dotx</properties:Template>
  <properties:Company>Hewlett-Packard</properties:Company>
  <properties:Pages>1</properties:Pages>
  <properties:Words>534</properties:Words>
  <properties:Characters>3044</properties:Characters>
  <properties:Lines>25</properties:Lines>
  <properties:Paragraphs>7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3571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2020-05-22T05:23:00Z</dcterms:created>
  <dc:creator>Amir</dc:creator>
  <cp:lastModifiedBy>docx4j</cp:lastModifiedBy>
  <cp:lastPrinted>2015-08-20T01:24:00Z</cp:lastPrinted>
  <dcterms:modified xmlns:xsi="http://www.w3.org/2001/XMLSchema-instance" xsi:type="dcterms:W3CDTF">2020-05-22T05:23:00Z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