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832" w:rsidRPr="00962832" w:rsidRDefault="00020CBE" w:rsidP="007223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CBE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22364</wp:posOffset>
            </wp:positionH>
            <wp:positionV relativeFrom="paragraph">
              <wp:posOffset>2209</wp:posOffset>
            </wp:positionV>
            <wp:extent cx="1755962" cy="3373291"/>
            <wp:effectExtent l="19050" t="0" r="0" b="0"/>
            <wp:wrapSquare wrapText="bothSides"/>
            <wp:docPr id="1" name="Рисунок 1" descr="\\Srvg3\учитель\Сульдимирова Светлана Евгеньевна\!!ДЛЯ ВАС !!!\1. ЗАПОЛНИТЬ -2017\3. характеристики\учитель готово\IMG-20160901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g3\учитель\Сульдимирова Светлана Евгеньевна\!!ДЛЯ ВАС !!!\1. ЗАПОЛНИТЬ -2017\3. характеристики\учитель готово\IMG-20160901-WA00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790" t="10043" r="50935" b="44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962" cy="3373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2832" w:rsidRDefault="00732537" w:rsidP="00732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Доржеева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Тамара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Шагдуровна</w:t>
      </w:r>
      <w:proofErr w:type="spellEnd"/>
    </w:p>
    <w:p w:rsidR="00732537" w:rsidRDefault="00732537" w:rsidP="00732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начальных классов</w:t>
      </w:r>
    </w:p>
    <w:p w:rsidR="00732537" w:rsidRPr="00962832" w:rsidRDefault="00732537" w:rsidP="00732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832" w:rsidRPr="00732537" w:rsidRDefault="00732537" w:rsidP="0073253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732537">
        <w:rPr>
          <w:rFonts w:ascii="Times New Roman" w:hAnsi="Times New Roman" w:cs="Times New Roman"/>
          <w:b/>
          <w:sz w:val="24"/>
          <w:szCs w:val="28"/>
        </w:rPr>
        <w:t xml:space="preserve">Дата рождения - </w:t>
      </w:r>
      <w:r w:rsidR="00962832" w:rsidRPr="00732537">
        <w:rPr>
          <w:rFonts w:ascii="Times New Roman" w:hAnsi="Times New Roman" w:cs="Times New Roman"/>
          <w:b/>
          <w:sz w:val="24"/>
          <w:szCs w:val="28"/>
        </w:rPr>
        <w:t>16.10. 1960  г.р.</w:t>
      </w:r>
    </w:p>
    <w:p w:rsidR="00732537" w:rsidRPr="00732537" w:rsidRDefault="00732537" w:rsidP="0073253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732537">
        <w:rPr>
          <w:rFonts w:ascii="Times New Roman" w:hAnsi="Times New Roman" w:cs="Times New Roman"/>
          <w:b/>
          <w:sz w:val="24"/>
          <w:szCs w:val="28"/>
        </w:rPr>
        <w:t>Образование – высшее</w:t>
      </w:r>
    </w:p>
    <w:p w:rsidR="00732537" w:rsidRPr="00732537" w:rsidRDefault="00732537" w:rsidP="0073253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732537">
        <w:rPr>
          <w:rFonts w:ascii="Times New Roman" w:hAnsi="Times New Roman" w:cs="Times New Roman"/>
          <w:b/>
          <w:sz w:val="24"/>
          <w:szCs w:val="28"/>
        </w:rPr>
        <w:t>Квалификационная категория</w:t>
      </w:r>
      <w:r w:rsidR="00D941A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732537">
        <w:rPr>
          <w:rFonts w:ascii="Times New Roman" w:hAnsi="Times New Roman" w:cs="Times New Roman"/>
          <w:b/>
          <w:sz w:val="24"/>
          <w:szCs w:val="28"/>
        </w:rPr>
        <w:t>- высшая</w:t>
      </w:r>
    </w:p>
    <w:p w:rsidR="00732537" w:rsidRPr="00732537" w:rsidRDefault="00732537" w:rsidP="0073253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732537">
        <w:rPr>
          <w:rFonts w:ascii="Times New Roman" w:hAnsi="Times New Roman" w:cs="Times New Roman"/>
          <w:b/>
          <w:sz w:val="24"/>
          <w:szCs w:val="28"/>
        </w:rPr>
        <w:t>Педагогический  стаж</w:t>
      </w:r>
      <w:r w:rsidR="00D941A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732537">
        <w:rPr>
          <w:rFonts w:ascii="Times New Roman" w:hAnsi="Times New Roman" w:cs="Times New Roman"/>
          <w:b/>
          <w:sz w:val="24"/>
          <w:szCs w:val="28"/>
        </w:rPr>
        <w:t xml:space="preserve">- 36 лет </w:t>
      </w:r>
    </w:p>
    <w:p w:rsidR="00732537" w:rsidRPr="00732537" w:rsidRDefault="00732537" w:rsidP="0073253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962832" w:rsidRPr="00C720F6" w:rsidRDefault="00962832" w:rsidP="007223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20F6">
        <w:rPr>
          <w:rFonts w:ascii="Times New Roman" w:hAnsi="Times New Roman" w:cs="Times New Roman"/>
          <w:sz w:val="24"/>
          <w:szCs w:val="24"/>
        </w:rPr>
        <w:t xml:space="preserve">Тамара </w:t>
      </w:r>
      <w:proofErr w:type="spellStart"/>
      <w:r w:rsidRPr="00C720F6">
        <w:rPr>
          <w:rFonts w:ascii="Times New Roman" w:hAnsi="Times New Roman" w:cs="Times New Roman"/>
          <w:sz w:val="24"/>
          <w:szCs w:val="24"/>
        </w:rPr>
        <w:t>Шагдуровна</w:t>
      </w:r>
      <w:proofErr w:type="spellEnd"/>
      <w:r w:rsidRPr="00C720F6">
        <w:rPr>
          <w:rFonts w:ascii="Times New Roman" w:hAnsi="Times New Roman" w:cs="Times New Roman"/>
          <w:sz w:val="24"/>
          <w:szCs w:val="24"/>
        </w:rPr>
        <w:t xml:space="preserve"> </w:t>
      </w:r>
      <w:r w:rsidR="00C720F6">
        <w:rPr>
          <w:rFonts w:ascii="Times New Roman" w:hAnsi="Times New Roman" w:cs="Times New Roman"/>
          <w:sz w:val="24"/>
          <w:szCs w:val="24"/>
        </w:rPr>
        <w:t>–</w:t>
      </w:r>
      <w:r w:rsidR="00732537" w:rsidRPr="00C720F6">
        <w:rPr>
          <w:rFonts w:ascii="Times New Roman" w:hAnsi="Times New Roman" w:cs="Times New Roman"/>
          <w:sz w:val="24"/>
          <w:szCs w:val="24"/>
        </w:rPr>
        <w:t xml:space="preserve"> </w:t>
      </w:r>
      <w:r w:rsidR="00C720F6">
        <w:rPr>
          <w:rFonts w:ascii="Times New Roman" w:hAnsi="Times New Roman" w:cs="Times New Roman"/>
          <w:sz w:val="24"/>
          <w:szCs w:val="24"/>
        </w:rPr>
        <w:t>высококвалифицированный профессионал</w:t>
      </w:r>
      <w:r w:rsidRPr="00C720F6">
        <w:rPr>
          <w:rFonts w:ascii="Times New Roman" w:hAnsi="Times New Roman" w:cs="Times New Roman"/>
          <w:sz w:val="24"/>
          <w:szCs w:val="24"/>
        </w:rPr>
        <w:t xml:space="preserve">.   В педагогической деятельности использует научные достижения в области педагогики и психологии, применяет новые технологии, обеспечивающие интеллектуальное развитие учащихся: </w:t>
      </w:r>
      <w:proofErr w:type="spellStart"/>
      <w:r w:rsidRPr="00C720F6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C720F6">
        <w:rPr>
          <w:rFonts w:ascii="Times New Roman" w:hAnsi="Times New Roman" w:cs="Times New Roman"/>
          <w:sz w:val="24"/>
          <w:szCs w:val="24"/>
        </w:rPr>
        <w:t xml:space="preserve"> подход в обучении младших школьников</w:t>
      </w:r>
      <w:r w:rsidR="00D941A8" w:rsidRPr="00C720F6">
        <w:rPr>
          <w:rFonts w:ascii="Times New Roman" w:hAnsi="Times New Roman" w:cs="Times New Roman"/>
          <w:sz w:val="24"/>
          <w:szCs w:val="24"/>
        </w:rPr>
        <w:t>, технологию</w:t>
      </w:r>
      <w:r w:rsidRPr="00C720F6">
        <w:rPr>
          <w:rFonts w:ascii="Times New Roman" w:hAnsi="Times New Roman" w:cs="Times New Roman"/>
          <w:sz w:val="24"/>
          <w:szCs w:val="24"/>
        </w:rPr>
        <w:t xml:space="preserve"> критического мышления, </w:t>
      </w:r>
      <w:proofErr w:type="spellStart"/>
      <w:r w:rsidRPr="00C720F6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C720F6">
        <w:rPr>
          <w:rFonts w:ascii="Times New Roman" w:hAnsi="Times New Roman" w:cs="Times New Roman"/>
          <w:sz w:val="24"/>
          <w:szCs w:val="24"/>
        </w:rPr>
        <w:t xml:space="preserve"> технологии. </w:t>
      </w:r>
    </w:p>
    <w:p w:rsidR="00962832" w:rsidRPr="00C720F6" w:rsidRDefault="00962832" w:rsidP="00722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0F6">
        <w:rPr>
          <w:rFonts w:ascii="Times New Roman" w:hAnsi="Times New Roman" w:cs="Times New Roman"/>
          <w:sz w:val="24"/>
          <w:szCs w:val="24"/>
        </w:rPr>
        <w:t xml:space="preserve">Ученики Тамары </w:t>
      </w:r>
      <w:proofErr w:type="spellStart"/>
      <w:r w:rsidRPr="00C720F6">
        <w:rPr>
          <w:rFonts w:ascii="Times New Roman" w:hAnsi="Times New Roman" w:cs="Times New Roman"/>
          <w:sz w:val="24"/>
          <w:szCs w:val="24"/>
        </w:rPr>
        <w:t>Шагдуровны</w:t>
      </w:r>
      <w:proofErr w:type="spellEnd"/>
      <w:r w:rsidRPr="00C720F6">
        <w:rPr>
          <w:rFonts w:ascii="Times New Roman" w:hAnsi="Times New Roman" w:cs="Times New Roman"/>
          <w:sz w:val="24"/>
          <w:szCs w:val="24"/>
        </w:rPr>
        <w:t xml:space="preserve"> являются победителями всероссийских дистанционных олимпиад «Чип», «Русский медвежонок», «</w:t>
      </w:r>
      <w:r w:rsidRPr="00C720F6">
        <w:rPr>
          <w:rFonts w:ascii="Times New Roman" w:hAnsi="Times New Roman" w:cs="Times New Roman"/>
          <w:color w:val="000000"/>
          <w:sz w:val="24"/>
          <w:szCs w:val="24"/>
        </w:rPr>
        <w:t>XI дистанционная международная олимпиада по основам наук в начальных классах</w:t>
      </w:r>
      <w:r w:rsidRPr="00C720F6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C720F6"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 w:rsidRPr="00C720F6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C720F6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Pr="00C720F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720F6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C720F6">
        <w:rPr>
          <w:rFonts w:ascii="Times New Roman" w:hAnsi="Times New Roman" w:cs="Times New Roman"/>
          <w:sz w:val="24"/>
          <w:szCs w:val="24"/>
        </w:rPr>
        <w:t>»</w:t>
      </w:r>
      <w:r w:rsidR="00846423" w:rsidRPr="00C720F6">
        <w:rPr>
          <w:rFonts w:ascii="Times New Roman" w:hAnsi="Times New Roman" w:cs="Times New Roman"/>
          <w:sz w:val="24"/>
          <w:szCs w:val="24"/>
        </w:rPr>
        <w:t xml:space="preserve">, </w:t>
      </w:r>
      <w:r w:rsidR="00846423" w:rsidRPr="00C720F6">
        <w:rPr>
          <w:rFonts w:ascii="Times New Roman" w:eastAsia="Times New Roman" w:hAnsi="Times New Roman" w:cs="Times New Roman"/>
          <w:sz w:val="24"/>
          <w:szCs w:val="24"/>
        </w:rPr>
        <w:t xml:space="preserve">«Русский с Пушкиным» </w:t>
      </w:r>
      <w:r w:rsidR="00846423" w:rsidRPr="00C720F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846423" w:rsidRPr="00C72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46423" w:rsidRPr="00C720F6">
        <w:rPr>
          <w:rFonts w:ascii="Times New Roman" w:eastAsia="Times New Roman" w:hAnsi="Times New Roman" w:cs="Times New Roman"/>
          <w:sz w:val="24"/>
          <w:szCs w:val="24"/>
        </w:rPr>
        <w:t>онлайн-олимпиада</w:t>
      </w:r>
      <w:proofErr w:type="spellEnd"/>
      <w:r w:rsidR="00846423" w:rsidRPr="00C720F6">
        <w:rPr>
          <w:rFonts w:ascii="Times New Roman" w:eastAsia="Times New Roman" w:hAnsi="Times New Roman" w:cs="Times New Roman"/>
          <w:sz w:val="24"/>
          <w:szCs w:val="24"/>
        </w:rPr>
        <w:t xml:space="preserve"> по русскому языку</w:t>
      </w:r>
      <w:r w:rsidR="00846423" w:rsidRPr="00C720F6">
        <w:rPr>
          <w:rFonts w:ascii="Times New Roman" w:hAnsi="Times New Roman" w:cs="Times New Roman"/>
          <w:sz w:val="24"/>
          <w:szCs w:val="24"/>
        </w:rPr>
        <w:t>, «Умники России».</w:t>
      </w:r>
    </w:p>
    <w:p w:rsidR="00962832" w:rsidRPr="00C720F6" w:rsidRDefault="00962832" w:rsidP="007223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0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941A8" w:rsidRPr="00C720F6">
        <w:rPr>
          <w:rFonts w:ascii="Times New Roman" w:hAnsi="Times New Roman" w:cs="Times New Roman"/>
          <w:sz w:val="24"/>
          <w:szCs w:val="24"/>
        </w:rPr>
        <w:t xml:space="preserve">Среди достижений ее учеников 1 место в региональном конкурсе «Я - исследователь» (2011 г.), </w:t>
      </w:r>
      <w:r w:rsidRPr="00C720F6">
        <w:rPr>
          <w:rFonts w:ascii="Times New Roman" w:hAnsi="Times New Roman" w:cs="Times New Roman"/>
          <w:sz w:val="24"/>
          <w:szCs w:val="24"/>
        </w:rPr>
        <w:t xml:space="preserve">1 место в муниципальном Конкурсе Интеллектуалов (2012 г), 3 место в региональном конкурсе «Я - исследователь» (2014 г.), </w:t>
      </w:r>
      <w:r w:rsidR="00D941A8" w:rsidRPr="00C720F6">
        <w:rPr>
          <w:rFonts w:ascii="Times New Roman" w:hAnsi="Times New Roman" w:cs="Times New Roman"/>
          <w:sz w:val="24"/>
          <w:szCs w:val="24"/>
        </w:rPr>
        <w:t xml:space="preserve">2 призера  в муниципальном этапе олимпиады по математике  и окружающему миру (2014 г.), </w:t>
      </w:r>
      <w:r w:rsidRPr="00C720F6">
        <w:rPr>
          <w:rFonts w:ascii="Times New Roman" w:hAnsi="Times New Roman" w:cs="Times New Roman"/>
          <w:sz w:val="24"/>
          <w:szCs w:val="24"/>
        </w:rPr>
        <w:t>диплом 3 степени Всероссийского  дистанционного конкурса проектно-исследовательских работ уча</w:t>
      </w:r>
      <w:r w:rsidR="00D941A8" w:rsidRPr="00C720F6">
        <w:rPr>
          <w:rFonts w:ascii="Times New Roman" w:hAnsi="Times New Roman" w:cs="Times New Roman"/>
          <w:sz w:val="24"/>
          <w:szCs w:val="24"/>
        </w:rPr>
        <w:t>щихся «Я познаю мир»  (2015 г.)</w:t>
      </w:r>
      <w:r w:rsidRPr="00C720F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62832" w:rsidRPr="00C720F6" w:rsidRDefault="00962832" w:rsidP="007223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720F6">
        <w:rPr>
          <w:rFonts w:ascii="Times New Roman" w:hAnsi="Times New Roman" w:cs="Times New Roman"/>
          <w:sz w:val="24"/>
          <w:szCs w:val="24"/>
        </w:rPr>
        <w:t xml:space="preserve"> Педагог активно  распространяет опыт своей работы на заседаниях МО учителей начальных классов гимназии, конференциях.</w:t>
      </w:r>
      <w:r w:rsidR="00D941A8" w:rsidRPr="00C720F6">
        <w:rPr>
          <w:rFonts w:ascii="Times New Roman" w:hAnsi="Times New Roman" w:cs="Times New Roman"/>
          <w:sz w:val="24"/>
          <w:szCs w:val="24"/>
        </w:rPr>
        <w:t xml:space="preserve"> </w:t>
      </w:r>
      <w:r w:rsidR="00D941A8" w:rsidRPr="00C720F6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II</w:t>
      </w:r>
      <w:r w:rsidRPr="00C720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региональная научно-практическая конференция - выступление и статья в сборнике «Исследовательское обучение: проблемы и перспективы» по теме: «Использование исследовательских методов в урочной деятельности» (2010 г.), Семинар «Методологические и содержательные аспекты реализации ФГОС в начальных классах», </w:t>
      </w:r>
      <w:r w:rsidRPr="00C720F6">
        <w:rPr>
          <w:rFonts w:ascii="Times New Roman" w:hAnsi="Times New Roman" w:cs="Times New Roman"/>
          <w:sz w:val="24"/>
          <w:szCs w:val="24"/>
        </w:rPr>
        <w:t xml:space="preserve">доклад по теме: «Информационные технологии в начальной школе» </w:t>
      </w:r>
      <w:r w:rsidRPr="00C720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</w:t>
      </w:r>
      <w:r w:rsidRPr="00C720F6">
        <w:rPr>
          <w:rFonts w:ascii="Times New Roman" w:hAnsi="Times New Roman" w:cs="Times New Roman"/>
          <w:sz w:val="24"/>
          <w:szCs w:val="24"/>
        </w:rPr>
        <w:t>Областной научно-практической конференции «Итоги реализации федерального государственного образовательного стандарта начального общего образования: опыт, проблемы и перспективы»</w:t>
      </w:r>
      <w:r w:rsidR="00D941A8" w:rsidRPr="00C720F6">
        <w:rPr>
          <w:rFonts w:ascii="Times New Roman" w:hAnsi="Times New Roman" w:cs="Times New Roman"/>
          <w:sz w:val="24"/>
          <w:szCs w:val="24"/>
        </w:rPr>
        <w:t xml:space="preserve"> (2015 г.)</w:t>
      </w:r>
      <w:r w:rsidRPr="00C720F6">
        <w:rPr>
          <w:rFonts w:ascii="Times New Roman" w:hAnsi="Times New Roman" w:cs="Times New Roman"/>
          <w:sz w:val="24"/>
          <w:szCs w:val="24"/>
        </w:rPr>
        <w:t xml:space="preserve">. </w:t>
      </w:r>
      <w:r w:rsidRPr="00C720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Открытые уроки в </w:t>
      </w:r>
      <w:r w:rsidRPr="00C720F6">
        <w:rPr>
          <w:rFonts w:ascii="Times New Roman" w:hAnsi="Times New Roman" w:cs="Times New Roman"/>
          <w:sz w:val="24"/>
          <w:szCs w:val="24"/>
        </w:rPr>
        <w:t>рамках курсов повышения квалификации  для учителей начальных классов Сахалинской области</w:t>
      </w:r>
      <w:r w:rsidRPr="00C720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46423" w:rsidRPr="00C720F6">
        <w:rPr>
          <w:rFonts w:ascii="Times New Roman" w:eastAsia="Cambria" w:hAnsi="Times New Roman" w:cs="Times New Roman"/>
          <w:bCs/>
          <w:sz w:val="24"/>
          <w:szCs w:val="24"/>
        </w:rPr>
        <w:t xml:space="preserve">(ИРОСО) и студентов института «Педагогики и психологии» Сахалинского Государственного Университета. </w:t>
      </w:r>
      <w:r w:rsidR="00846423" w:rsidRPr="00C720F6">
        <w:rPr>
          <w:rFonts w:ascii="Times New Roman" w:hAnsi="Times New Roman" w:cs="Times New Roman"/>
          <w:sz w:val="24"/>
          <w:szCs w:val="24"/>
        </w:rPr>
        <w:t>Является членом предметного жюри муниципальной олимпиады младших школьников</w:t>
      </w:r>
      <w:r w:rsidR="00846423" w:rsidRPr="00C720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720F6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="00A20D6D" w:rsidRPr="00C720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2011г., 2012., </w:t>
      </w:r>
      <w:r w:rsidR="00846423" w:rsidRPr="00C720F6">
        <w:rPr>
          <w:rFonts w:ascii="Times New Roman" w:hAnsi="Times New Roman" w:cs="Times New Roman"/>
          <w:bCs/>
          <w:color w:val="000000"/>
          <w:sz w:val="24"/>
          <w:szCs w:val="24"/>
        </w:rPr>
        <w:t>201</w:t>
      </w:r>
      <w:r w:rsidR="00A20D6D" w:rsidRPr="00C720F6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846423" w:rsidRPr="00C720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г., </w:t>
      </w:r>
      <w:r w:rsidRPr="00C720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2015 г., 2016 г.)   </w:t>
      </w:r>
    </w:p>
    <w:p w:rsidR="00962832" w:rsidRPr="00C720F6" w:rsidRDefault="00962832" w:rsidP="007223B6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720F6">
        <w:rPr>
          <w:rFonts w:ascii="Times New Roman" w:hAnsi="Times New Roman"/>
          <w:sz w:val="24"/>
          <w:szCs w:val="24"/>
        </w:rPr>
        <w:t>Тамара Шагдуровна  распространяет накопленный опыт и на всероссийском уровне</w:t>
      </w:r>
      <w:r w:rsidR="00846423" w:rsidRPr="00C720F6">
        <w:rPr>
          <w:rFonts w:ascii="Times New Roman" w:hAnsi="Times New Roman"/>
          <w:sz w:val="24"/>
          <w:szCs w:val="24"/>
        </w:rPr>
        <w:t>,</w:t>
      </w:r>
      <w:r w:rsidRPr="00C720F6">
        <w:rPr>
          <w:rFonts w:ascii="Times New Roman" w:hAnsi="Times New Roman"/>
          <w:sz w:val="24"/>
          <w:szCs w:val="24"/>
        </w:rPr>
        <w:t xml:space="preserve"> о чем свидетельствуют интернет публикации.</w:t>
      </w:r>
      <w:r w:rsidRPr="00C720F6">
        <w:rPr>
          <w:rFonts w:ascii="Times New Roman" w:hAnsi="Times New Roman"/>
          <w:bCs/>
          <w:color w:val="000000"/>
          <w:sz w:val="24"/>
          <w:szCs w:val="24"/>
        </w:rPr>
        <w:t xml:space="preserve"> (Фестиваль «Открытый урок»</w:t>
      </w:r>
      <w:r w:rsidR="00846423" w:rsidRPr="00C720F6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C720F6">
        <w:rPr>
          <w:rFonts w:ascii="Times New Roman" w:hAnsi="Times New Roman"/>
          <w:bCs/>
          <w:color w:val="000000"/>
          <w:sz w:val="24"/>
          <w:szCs w:val="24"/>
        </w:rPr>
        <w:t xml:space="preserve"> Издательский дом «Первое сентября»</w:t>
      </w:r>
      <w:r w:rsidR="00846423" w:rsidRPr="00C720F6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7223B6" w:rsidRPr="00C720F6">
        <w:rPr>
          <w:rFonts w:ascii="Times New Roman" w:hAnsi="Times New Roman"/>
          <w:sz w:val="24"/>
          <w:szCs w:val="24"/>
        </w:rPr>
        <w:t xml:space="preserve">педагогическое сообщество </w:t>
      </w:r>
      <w:bookmarkStart w:id="0" w:name="OLE_LINK15"/>
      <w:bookmarkStart w:id="1" w:name="OLE_LINK16"/>
      <w:bookmarkStart w:id="2" w:name="OLE_LINK17"/>
      <w:r w:rsidR="007223B6" w:rsidRPr="00C720F6">
        <w:rPr>
          <w:rFonts w:ascii="Times New Roman" w:hAnsi="Times New Roman"/>
          <w:sz w:val="24"/>
          <w:szCs w:val="24"/>
        </w:rPr>
        <w:t>«</w:t>
      </w:r>
      <w:proofErr w:type="spellStart"/>
      <w:r w:rsidR="007223B6" w:rsidRPr="00C720F6">
        <w:rPr>
          <w:rFonts w:ascii="Times New Roman" w:hAnsi="Times New Roman"/>
          <w:sz w:val="24"/>
          <w:szCs w:val="24"/>
          <w:lang w:val="en-US"/>
        </w:rPr>
        <w:t>Edcommunity</w:t>
      </w:r>
      <w:proofErr w:type="spellEnd"/>
      <w:r w:rsidR="007223B6" w:rsidRPr="00C720F6">
        <w:rPr>
          <w:rFonts w:ascii="Times New Roman" w:hAnsi="Times New Roman"/>
          <w:sz w:val="24"/>
          <w:szCs w:val="24"/>
        </w:rPr>
        <w:t>.</w:t>
      </w:r>
      <w:proofErr w:type="spellStart"/>
      <w:r w:rsidR="007223B6" w:rsidRPr="00C720F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7223B6" w:rsidRPr="00C720F6">
        <w:rPr>
          <w:rFonts w:ascii="Times New Roman" w:hAnsi="Times New Roman"/>
          <w:sz w:val="24"/>
          <w:szCs w:val="24"/>
        </w:rPr>
        <w:t>»</w:t>
      </w:r>
      <w:bookmarkEnd w:id="0"/>
      <w:bookmarkEnd w:id="1"/>
      <w:bookmarkEnd w:id="2"/>
      <w:r w:rsidR="007223B6" w:rsidRPr="00C720F6">
        <w:rPr>
          <w:rFonts w:ascii="Times New Roman" w:hAnsi="Times New Roman"/>
          <w:sz w:val="24"/>
          <w:szCs w:val="24"/>
        </w:rPr>
        <w:t xml:space="preserve">,  сайт « </w:t>
      </w:r>
      <w:proofErr w:type="spellStart"/>
      <w:r w:rsidR="007223B6" w:rsidRPr="00C720F6">
        <w:rPr>
          <w:rFonts w:ascii="Times New Roman" w:hAnsi="Times New Roman"/>
          <w:sz w:val="24"/>
          <w:szCs w:val="24"/>
          <w:lang w:val="en-US"/>
        </w:rPr>
        <w:t>infourok</w:t>
      </w:r>
      <w:proofErr w:type="spellEnd"/>
      <w:r w:rsidR="007223B6" w:rsidRPr="00C720F6">
        <w:rPr>
          <w:rFonts w:ascii="Times New Roman" w:hAnsi="Times New Roman"/>
          <w:sz w:val="24"/>
          <w:szCs w:val="24"/>
        </w:rPr>
        <w:t>.</w:t>
      </w:r>
      <w:proofErr w:type="spellStart"/>
      <w:r w:rsidR="007223B6" w:rsidRPr="00C720F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846423" w:rsidRPr="00C720F6">
        <w:rPr>
          <w:rFonts w:ascii="Times New Roman" w:hAnsi="Times New Roman"/>
          <w:sz w:val="24"/>
          <w:szCs w:val="24"/>
        </w:rPr>
        <w:t>»</w:t>
      </w:r>
      <w:r w:rsidRPr="00C720F6">
        <w:rPr>
          <w:rFonts w:ascii="Times New Roman" w:hAnsi="Times New Roman"/>
          <w:bCs/>
          <w:color w:val="000000"/>
          <w:sz w:val="24"/>
          <w:szCs w:val="24"/>
        </w:rPr>
        <w:t xml:space="preserve">) </w:t>
      </w:r>
      <w:r w:rsidRPr="00C720F6">
        <w:rPr>
          <w:rFonts w:ascii="Times New Roman" w:hAnsi="Times New Roman"/>
          <w:sz w:val="24"/>
          <w:szCs w:val="24"/>
        </w:rPr>
        <w:t xml:space="preserve"> </w:t>
      </w:r>
    </w:p>
    <w:p w:rsidR="00732537" w:rsidRPr="00C720F6" w:rsidRDefault="00962832" w:rsidP="00C720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20F6">
        <w:rPr>
          <w:rFonts w:ascii="Times New Roman" w:hAnsi="Times New Roman" w:cs="Times New Roman"/>
          <w:sz w:val="24"/>
          <w:szCs w:val="24"/>
        </w:rPr>
        <w:t xml:space="preserve">Тамара Шагдуровна  за свой плодотворный труд награждена нагрудным знаком «Почетный работник общего образования Российской Федерации» (2007 г.)  Почетной грамотой мэра  </w:t>
      </w:r>
      <w:r w:rsidR="0059151D" w:rsidRPr="00C720F6">
        <w:rPr>
          <w:rFonts w:ascii="Times New Roman" w:hAnsi="Times New Roman" w:cs="Times New Roman"/>
          <w:sz w:val="24"/>
          <w:szCs w:val="24"/>
        </w:rPr>
        <w:t>города Южно-Сахалинска (2010 г., 2017г.</w:t>
      </w:r>
      <w:r w:rsidRPr="00C720F6">
        <w:rPr>
          <w:rFonts w:ascii="Times New Roman" w:hAnsi="Times New Roman" w:cs="Times New Roman"/>
          <w:sz w:val="24"/>
          <w:szCs w:val="24"/>
        </w:rPr>
        <w:t>), Почётной грамотой департамента образования Сахалинской области (2006</w:t>
      </w:r>
      <w:r w:rsidR="007223B6" w:rsidRPr="00C720F6">
        <w:rPr>
          <w:rFonts w:ascii="Times New Roman" w:hAnsi="Times New Roman" w:cs="Times New Roman"/>
          <w:sz w:val="24"/>
          <w:szCs w:val="24"/>
        </w:rPr>
        <w:t xml:space="preserve"> г.</w:t>
      </w:r>
      <w:r w:rsidR="00C720F6" w:rsidRPr="00C720F6">
        <w:rPr>
          <w:rFonts w:ascii="Times New Roman" w:hAnsi="Times New Roman" w:cs="Times New Roman"/>
          <w:sz w:val="24"/>
          <w:szCs w:val="24"/>
        </w:rPr>
        <w:t xml:space="preserve">, 2015 г.) </w:t>
      </w:r>
      <w:r w:rsidRPr="00C720F6">
        <w:rPr>
          <w:rFonts w:ascii="Times New Roman" w:hAnsi="Times New Roman" w:cs="Times New Roman"/>
          <w:sz w:val="24"/>
          <w:szCs w:val="24"/>
        </w:rPr>
        <w:t>и отмечена благодарственными письмами департамента образования</w:t>
      </w:r>
      <w:r w:rsidR="007223B6" w:rsidRPr="00C720F6">
        <w:rPr>
          <w:rFonts w:ascii="Times New Roman" w:hAnsi="Times New Roman" w:cs="Times New Roman"/>
          <w:sz w:val="24"/>
          <w:szCs w:val="24"/>
        </w:rPr>
        <w:t>, ГБОУ ДПО ИРОСО, б</w:t>
      </w:r>
      <w:r w:rsidR="007223B6" w:rsidRPr="00C720F6">
        <w:rPr>
          <w:rFonts w:ascii="Times New Roman" w:hAnsi="Times New Roman" w:cs="Times New Roman"/>
          <w:bCs/>
          <w:kern w:val="24"/>
          <w:sz w:val="24"/>
          <w:szCs w:val="24"/>
        </w:rPr>
        <w:t>лагодарственным</w:t>
      </w:r>
      <w:r w:rsidR="00732537" w:rsidRPr="00C720F6">
        <w:rPr>
          <w:rFonts w:ascii="Times New Roman" w:hAnsi="Times New Roman" w:cs="Times New Roman"/>
          <w:bCs/>
          <w:kern w:val="24"/>
          <w:sz w:val="24"/>
          <w:szCs w:val="24"/>
        </w:rPr>
        <w:t>и</w:t>
      </w:r>
      <w:r w:rsidR="007223B6" w:rsidRPr="00C720F6">
        <w:rPr>
          <w:rFonts w:ascii="Times New Roman" w:hAnsi="Times New Roman" w:cs="Times New Roman"/>
          <w:bCs/>
          <w:kern w:val="24"/>
          <w:sz w:val="24"/>
          <w:szCs w:val="24"/>
        </w:rPr>
        <w:t xml:space="preserve"> пис</w:t>
      </w:r>
      <w:r w:rsidR="00732537" w:rsidRPr="00C720F6">
        <w:rPr>
          <w:rFonts w:ascii="Times New Roman" w:hAnsi="Times New Roman" w:cs="Times New Roman"/>
          <w:bCs/>
          <w:kern w:val="24"/>
          <w:sz w:val="24"/>
          <w:szCs w:val="24"/>
        </w:rPr>
        <w:t xml:space="preserve">ьмами ректора </w:t>
      </w:r>
      <w:proofErr w:type="spellStart"/>
      <w:r w:rsidR="00732537" w:rsidRPr="00C720F6">
        <w:rPr>
          <w:rFonts w:ascii="Times New Roman" w:hAnsi="Times New Roman" w:cs="Times New Roman"/>
          <w:bCs/>
          <w:kern w:val="24"/>
          <w:sz w:val="24"/>
          <w:szCs w:val="24"/>
        </w:rPr>
        <w:t>Сах</w:t>
      </w:r>
      <w:r w:rsidR="007223B6" w:rsidRPr="00C720F6">
        <w:rPr>
          <w:rFonts w:ascii="Times New Roman" w:hAnsi="Times New Roman" w:cs="Times New Roman"/>
          <w:bCs/>
          <w:kern w:val="24"/>
          <w:sz w:val="24"/>
          <w:szCs w:val="24"/>
        </w:rPr>
        <w:t>ГУ</w:t>
      </w:r>
      <w:proofErr w:type="spellEnd"/>
      <w:r w:rsidRPr="00C720F6">
        <w:rPr>
          <w:rFonts w:ascii="Times New Roman" w:hAnsi="Times New Roman" w:cs="Times New Roman"/>
          <w:sz w:val="24"/>
          <w:szCs w:val="24"/>
        </w:rPr>
        <w:t xml:space="preserve"> и  гимназии. </w:t>
      </w:r>
    </w:p>
    <w:p w:rsidR="00732537" w:rsidRPr="00C720F6" w:rsidRDefault="00732537" w:rsidP="007223B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32537" w:rsidRDefault="00732537" w:rsidP="007223B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22364</wp:posOffset>
            </wp:positionH>
            <wp:positionV relativeFrom="paragraph">
              <wp:posOffset>206412</wp:posOffset>
            </wp:positionV>
            <wp:extent cx="1847535" cy="2520363"/>
            <wp:effectExtent l="19050" t="0" r="315" b="0"/>
            <wp:wrapSquare wrapText="bothSides"/>
            <wp:docPr id="16" name="Рисунок 16" descr="C:\Users\Светлана\Downloads\IMG_7160-01-02-18-10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Светлана\Downloads\IMG_7160-01-02-18-10-2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743" t="27636" r="15085" b="16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535" cy="2520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2537" w:rsidRDefault="00732537" w:rsidP="00732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Чопова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Ольга Олеговна</w:t>
      </w:r>
    </w:p>
    <w:p w:rsidR="00732537" w:rsidRPr="00E71E82" w:rsidRDefault="00732537" w:rsidP="0073253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DA2B63">
        <w:rPr>
          <w:rFonts w:ascii="Times New Roman" w:hAnsi="Times New Roman" w:cs="Times New Roman"/>
          <w:b/>
          <w:sz w:val="28"/>
          <w:szCs w:val="28"/>
        </w:rPr>
        <w:t xml:space="preserve"> начальных классов</w:t>
      </w:r>
    </w:p>
    <w:p w:rsidR="00732537" w:rsidRPr="00DA2B63" w:rsidRDefault="00732537" w:rsidP="007325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2537" w:rsidRPr="00C720F6" w:rsidRDefault="00732537" w:rsidP="00732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20F6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="00C720F6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C720F6">
        <w:rPr>
          <w:rFonts w:ascii="Times New Roman" w:hAnsi="Times New Roman" w:cs="Times New Roman"/>
          <w:b/>
          <w:sz w:val="24"/>
          <w:szCs w:val="24"/>
        </w:rPr>
        <w:t xml:space="preserve"> 07.06.1977 г.р.</w:t>
      </w:r>
    </w:p>
    <w:p w:rsidR="00732537" w:rsidRPr="00C720F6" w:rsidRDefault="00732537" w:rsidP="00732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20F6">
        <w:rPr>
          <w:rFonts w:ascii="Times New Roman" w:hAnsi="Times New Roman" w:cs="Times New Roman"/>
          <w:b/>
          <w:sz w:val="24"/>
          <w:szCs w:val="24"/>
        </w:rPr>
        <w:t>Образование – высшее</w:t>
      </w:r>
    </w:p>
    <w:p w:rsidR="00732537" w:rsidRPr="00C720F6" w:rsidRDefault="00732537" w:rsidP="00732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20F6">
        <w:rPr>
          <w:rFonts w:ascii="Times New Roman" w:hAnsi="Times New Roman" w:cs="Times New Roman"/>
          <w:b/>
          <w:sz w:val="24"/>
          <w:szCs w:val="24"/>
        </w:rPr>
        <w:t>Квалификационная категория</w:t>
      </w:r>
      <w:r w:rsidR="00C720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20F6">
        <w:rPr>
          <w:rFonts w:ascii="Times New Roman" w:hAnsi="Times New Roman" w:cs="Times New Roman"/>
          <w:b/>
          <w:sz w:val="24"/>
          <w:szCs w:val="24"/>
        </w:rPr>
        <w:t>- высшая</w:t>
      </w:r>
    </w:p>
    <w:p w:rsidR="00732537" w:rsidRPr="00C720F6" w:rsidRDefault="00732537" w:rsidP="00732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20F6">
        <w:rPr>
          <w:rFonts w:ascii="Times New Roman" w:hAnsi="Times New Roman" w:cs="Times New Roman"/>
          <w:b/>
          <w:sz w:val="24"/>
          <w:szCs w:val="24"/>
        </w:rPr>
        <w:t>Педагогический  стаж</w:t>
      </w:r>
      <w:r w:rsidR="00C720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20F6">
        <w:rPr>
          <w:rFonts w:ascii="Times New Roman" w:hAnsi="Times New Roman" w:cs="Times New Roman"/>
          <w:b/>
          <w:sz w:val="24"/>
          <w:szCs w:val="24"/>
        </w:rPr>
        <w:t xml:space="preserve">- 20 лет </w:t>
      </w:r>
    </w:p>
    <w:p w:rsidR="00732537" w:rsidRPr="00C720F6" w:rsidRDefault="00732537" w:rsidP="00732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2537" w:rsidRPr="00C720F6" w:rsidRDefault="00732537" w:rsidP="007325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0F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720F6">
        <w:rPr>
          <w:rFonts w:ascii="Times New Roman" w:hAnsi="Times New Roman" w:cs="Times New Roman"/>
          <w:sz w:val="24"/>
          <w:szCs w:val="24"/>
        </w:rPr>
        <w:t>Чопова</w:t>
      </w:r>
      <w:proofErr w:type="spellEnd"/>
      <w:r w:rsidRPr="00C720F6">
        <w:rPr>
          <w:rFonts w:ascii="Times New Roman" w:hAnsi="Times New Roman" w:cs="Times New Roman"/>
          <w:sz w:val="24"/>
          <w:szCs w:val="24"/>
        </w:rPr>
        <w:t xml:space="preserve"> Ольга Олеговна творчески работающий учитель. </w:t>
      </w:r>
      <w:r w:rsidRPr="00C720F6">
        <w:rPr>
          <w:rStyle w:val="c3"/>
          <w:rFonts w:ascii="Times New Roman" w:hAnsi="Times New Roman" w:cs="Times New Roman"/>
          <w:sz w:val="24"/>
          <w:szCs w:val="24"/>
        </w:rPr>
        <w:t xml:space="preserve">В своей деятельности акцентирует внимание на развитие логического мышления, дифференцированного подхода к учащимся, учитывая индивидуальные возможности и способности каждого ученика, вовлекая их в разнообразную, целенаправленную деятельность. </w:t>
      </w:r>
      <w:r w:rsidRPr="00C720F6">
        <w:rPr>
          <w:rFonts w:ascii="Times New Roman" w:hAnsi="Times New Roman" w:cs="Times New Roman"/>
          <w:sz w:val="24"/>
          <w:szCs w:val="24"/>
        </w:rPr>
        <w:t xml:space="preserve">Творческий подход к работе, использование новых технологий, системность в работе является результатом того, что обучающиеся Ольги Олеговны имеют прочные знания, сформированы умения самостоятельно добывать знания, применять их на практике. Ученики Ольги </w:t>
      </w:r>
      <w:proofErr w:type="spellStart"/>
      <w:r w:rsidRPr="00C720F6">
        <w:rPr>
          <w:rFonts w:ascii="Times New Roman" w:hAnsi="Times New Roman" w:cs="Times New Roman"/>
          <w:sz w:val="24"/>
          <w:szCs w:val="24"/>
        </w:rPr>
        <w:t>Олеговгы</w:t>
      </w:r>
      <w:proofErr w:type="spellEnd"/>
      <w:r w:rsidRPr="00C720F6">
        <w:rPr>
          <w:rFonts w:ascii="Times New Roman" w:hAnsi="Times New Roman" w:cs="Times New Roman"/>
          <w:sz w:val="24"/>
          <w:szCs w:val="24"/>
        </w:rPr>
        <w:t xml:space="preserve"> занимают призовые места в школьных олимпиадах, в дистанционных конкурсах, конференциях.</w:t>
      </w:r>
    </w:p>
    <w:p w:rsidR="00732537" w:rsidRPr="00C720F6" w:rsidRDefault="00732537" w:rsidP="007325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F6">
        <w:rPr>
          <w:rFonts w:ascii="Times New Roman" w:hAnsi="Times New Roman" w:cs="Times New Roman"/>
          <w:sz w:val="24"/>
          <w:szCs w:val="24"/>
        </w:rPr>
        <w:t xml:space="preserve">Ольга Олеговна в 2016 году принимала участие в </w:t>
      </w:r>
      <w:r w:rsidRPr="00C720F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720F6">
        <w:rPr>
          <w:rFonts w:ascii="Times New Roman" w:hAnsi="Times New Roman" w:cs="Times New Roman"/>
          <w:sz w:val="24"/>
          <w:szCs w:val="24"/>
        </w:rPr>
        <w:t xml:space="preserve"> Рождественских чтениях </w:t>
      </w:r>
      <w:r w:rsidRPr="00C720F6">
        <w:rPr>
          <w:rFonts w:ascii="Times New Roman" w:hAnsi="Times New Roman" w:cs="Times New Roman"/>
          <w:sz w:val="24"/>
          <w:szCs w:val="24"/>
        </w:rPr>
        <w:t>с докладом по теме: «Взаимосвязь семьи и школы как средство духовно-нравственного развития у младшего школьника». Опыт работы представлен в печатном издании ИРОСО.</w:t>
      </w:r>
    </w:p>
    <w:p w:rsidR="00732537" w:rsidRPr="00C720F6" w:rsidRDefault="00732537" w:rsidP="00732537">
      <w:pPr>
        <w:pStyle w:val="a6"/>
        <w:ind w:firstLine="708"/>
        <w:jc w:val="both"/>
        <w:rPr>
          <w:sz w:val="24"/>
          <w:szCs w:val="24"/>
        </w:rPr>
      </w:pPr>
      <w:r w:rsidRPr="00C720F6">
        <w:rPr>
          <w:rStyle w:val="c3"/>
          <w:sz w:val="24"/>
          <w:szCs w:val="24"/>
        </w:rPr>
        <w:t xml:space="preserve">За время работы Ольга Олеговна показала себя трудолюбивым, стремящимся совершенствовать своё педагогическое мастерство учителем. </w:t>
      </w:r>
      <w:r w:rsidRPr="00C720F6">
        <w:rPr>
          <w:sz w:val="24"/>
          <w:szCs w:val="24"/>
        </w:rPr>
        <w:t>За добросовестный труд имеет поощрения:</w:t>
      </w:r>
    </w:p>
    <w:p w:rsidR="00732537" w:rsidRPr="00C720F6" w:rsidRDefault="00732537" w:rsidP="00732537">
      <w:pPr>
        <w:pStyle w:val="a6"/>
        <w:ind w:firstLine="708"/>
        <w:jc w:val="both"/>
        <w:rPr>
          <w:sz w:val="24"/>
          <w:szCs w:val="24"/>
        </w:rPr>
      </w:pPr>
      <w:r w:rsidRPr="00C720F6">
        <w:rPr>
          <w:sz w:val="24"/>
          <w:szCs w:val="24"/>
        </w:rPr>
        <w:t>Благодарственное письмо Министерства образования</w:t>
      </w:r>
      <w:r w:rsidR="00F73AD8">
        <w:rPr>
          <w:sz w:val="24"/>
          <w:szCs w:val="24"/>
        </w:rPr>
        <w:t xml:space="preserve"> </w:t>
      </w:r>
      <w:r w:rsidRPr="00C720F6">
        <w:rPr>
          <w:sz w:val="24"/>
          <w:szCs w:val="24"/>
        </w:rPr>
        <w:t>(2014);</w:t>
      </w:r>
    </w:p>
    <w:p w:rsidR="00732537" w:rsidRPr="00C720F6" w:rsidRDefault="00732537" w:rsidP="00732537">
      <w:pPr>
        <w:pStyle w:val="a6"/>
        <w:ind w:firstLine="708"/>
        <w:jc w:val="both"/>
        <w:rPr>
          <w:sz w:val="24"/>
          <w:szCs w:val="24"/>
        </w:rPr>
      </w:pPr>
      <w:r w:rsidRPr="00C720F6">
        <w:rPr>
          <w:sz w:val="24"/>
          <w:szCs w:val="24"/>
        </w:rPr>
        <w:t>Грамота Администрации МАОУ Гимназии №3;</w:t>
      </w:r>
    </w:p>
    <w:p w:rsidR="00732537" w:rsidRPr="00C720F6" w:rsidRDefault="00732537" w:rsidP="00732537">
      <w:pPr>
        <w:pStyle w:val="a6"/>
        <w:ind w:firstLine="708"/>
        <w:jc w:val="both"/>
        <w:rPr>
          <w:sz w:val="24"/>
          <w:szCs w:val="24"/>
        </w:rPr>
      </w:pPr>
      <w:r w:rsidRPr="00C720F6">
        <w:rPr>
          <w:sz w:val="24"/>
          <w:szCs w:val="24"/>
        </w:rPr>
        <w:t xml:space="preserve">Благодарственное письмо </w:t>
      </w:r>
      <w:r w:rsidR="00F73AD8">
        <w:rPr>
          <w:sz w:val="24"/>
          <w:szCs w:val="24"/>
        </w:rPr>
        <w:t xml:space="preserve">ГБУ ДПО </w:t>
      </w:r>
      <w:r w:rsidRPr="00C720F6">
        <w:rPr>
          <w:sz w:val="24"/>
          <w:szCs w:val="24"/>
        </w:rPr>
        <w:t>ИРОСО (2014,2015, 2016);</w:t>
      </w:r>
    </w:p>
    <w:p w:rsidR="00732537" w:rsidRPr="00C720F6" w:rsidRDefault="00732537" w:rsidP="00732537">
      <w:pPr>
        <w:pStyle w:val="a6"/>
        <w:ind w:firstLine="708"/>
        <w:jc w:val="both"/>
        <w:rPr>
          <w:sz w:val="24"/>
          <w:szCs w:val="24"/>
        </w:rPr>
      </w:pPr>
      <w:r w:rsidRPr="00C720F6">
        <w:rPr>
          <w:sz w:val="24"/>
          <w:szCs w:val="24"/>
        </w:rPr>
        <w:t xml:space="preserve">Благодарственное письмо Департамента образования администрации </w:t>
      </w:r>
      <w:proofErr w:type="gramStart"/>
      <w:r w:rsidRPr="00C720F6">
        <w:rPr>
          <w:sz w:val="24"/>
          <w:szCs w:val="24"/>
        </w:rPr>
        <w:t>г</w:t>
      </w:r>
      <w:proofErr w:type="gramEnd"/>
      <w:r w:rsidRPr="00C720F6">
        <w:rPr>
          <w:sz w:val="24"/>
          <w:szCs w:val="24"/>
        </w:rPr>
        <w:t>.</w:t>
      </w:r>
      <w:r w:rsidR="00F73AD8">
        <w:rPr>
          <w:sz w:val="24"/>
          <w:szCs w:val="24"/>
        </w:rPr>
        <w:t xml:space="preserve"> </w:t>
      </w:r>
      <w:r w:rsidRPr="00C720F6">
        <w:rPr>
          <w:sz w:val="24"/>
          <w:szCs w:val="24"/>
        </w:rPr>
        <w:t>Южно-Сахалинска (2015);</w:t>
      </w:r>
    </w:p>
    <w:p w:rsidR="00732537" w:rsidRDefault="00732537" w:rsidP="00732537">
      <w:pPr>
        <w:pStyle w:val="a6"/>
        <w:ind w:firstLine="708"/>
        <w:jc w:val="both"/>
        <w:rPr>
          <w:sz w:val="24"/>
          <w:szCs w:val="24"/>
        </w:rPr>
      </w:pPr>
      <w:r w:rsidRPr="00C720F6">
        <w:rPr>
          <w:sz w:val="24"/>
          <w:szCs w:val="24"/>
        </w:rPr>
        <w:t xml:space="preserve">Почётная грамота Департамента образования администрации </w:t>
      </w:r>
      <w:proofErr w:type="gramStart"/>
      <w:r w:rsidRPr="00C720F6">
        <w:rPr>
          <w:sz w:val="24"/>
          <w:szCs w:val="24"/>
        </w:rPr>
        <w:t>г</w:t>
      </w:r>
      <w:proofErr w:type="gramEnd"/>
      <w:r w:rsidRPr="00C720F6">
        <w:rPr>
          <w:sz w:val="24"/>
          <w:szCs w:val="24"/>
        </w:rPr>
        <w:t>. Южно-Сахалинска (2016).</w:t>
      </w:r>
    </w:p>
    <w:p w:rsidR="00C720F6" w:rsidRDefault="00C720F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:rsidR="00C720F6" w:rsidRPr="00C720F6" w:rsidRDefault="00C720F6" w:rsidP="00732537">
      <w:pPr>
        <w:pStyle w:val="a6"/>
        <w:ind w:firstLine="708"/>
        <w:jc w:val="both"/>
        <w:rPr>
          <w:sz w:val="24"/>
          <w:szCs w:val="24"/>
        </w:rPr>
      </w:pPr>
    </w:p>
    <w:p w:rsidR="00732537" w:rsidRDefault="00732537" w:rsidP="007325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2537" w:rsidRDefault="00732537" w:rsidP="007325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2537" w:rsidRPr="00732537" w:rsidRDefault="00732537" w:rsidP="00732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32537"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-344170</wp:posOffset>
            </wp:positionV>
            <wp:extent cx="1847850" cy="2496820"/>
            <wp:effectExtent l="19050" t="0" r="0" b="0"/>
            <wp:wrapSquare wrapText="bothSides"/>
            <wp:docPr id="5" name="Рисунок 5" descr="C:\Users\Светлана\Downloads\2018-02-01-PHOTO-00000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ветлана\Downloads\2018-02-01-PHOTO-000001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9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2537">
        <w:rPr>
          <w:rFonts w:ascii="Times New Roman" w:hAnsi="Times New Roman" w:cs="Times New Roman"/>
          <w:b/>
          <w:sz w:val="28"/>
          <w:szCs w:val="24"/>
        </w:rPr>
        <w:t>Яковлева Т.М.,</w:t>
      </w:r>
    </w:p>
    <w:p w:rsidR="00732537" w:rsidRDefault="00732537" w:rsidP="00732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32537">
        <w:rPr>
          <w:rFonts w:ascii="Times New Roman" w:hAnsi="Times New Roman" w:cs="Times New Roman"/>
          <w:b/>
          <w:sz w:val="28"/>
          <w:szCs w:val="24"/>
        </w:rPr>
        <w:t>учитель начальных классов</w:t>
      </w:r>
    </w:p>
    <w:p w:rsidR="00732537" w:rsidRPr="00732537" w:rsidRDefault="00732537" w:rsidP="00732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537" w:rsidRPr="00F73AD8" w:rsidRDefault="00732537" w:rsidP="00732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3AD8">
        <w:rPr>
          <w:rFonts w:ascii="Times New Roman" w:hAnsi="Times New Roman" w:cs="Times New Roman"/>
          <w:b/>
          <w:sz w:val="24"/>
          <w:szCs w:val="24"/>
        </w:rPr>
        <w:t>Дата рождения- 14.09. 1973  г.р.</w:t>
      </w:r>
    </w:p>
    <w:p w:rsidR="00732537" w:rsidRPr="00F73AD8" w:rsidRDefault="00732537" w:rsidP="00732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3AD8">
        <w:rPr>
          <w:rFonts w:ascii="Times New Roman" w:hAnsi="Times New Roman" w:cs="Times New Roman"/>
          <w:b/>
          <w:sz w:val="24"/>
          <w:szCs w:val="24"/>
        </w:rPr>
        <w:t>Образование – высшее</w:t>
      </w:r>
    </w:p>
    <w:p w:rsidR="00732537" w:rsidRPr="00F73AD8" w:rsidRDefault="00732537" w:rsidP="00732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3AD8">
        <w:rPr>
          <w:rFonts w:ascii="Times New Roman" w:hAnsi="Times New Roman" w:cs="Times New Roman"/>
          <w:b/>
          <w:sz w:val="24"/>
          <w:szCs w:val="24"/>
        </w:rPr>
        <w:t>Квалификационная категори</w:t>
      </w:r>
      <w:proofErr w:type="gramStart"/>
      <w:r w:rsidRPr="00F73AD8">
        <w:rPr>
          <w:rFonts w:ascii="Times New Roman" w:hAnsi="Times New Roman" w:cs="Times New Roman"/>
          <w:b/>
          <w:sz w:val="24"/>
          <w:szCs w:val="24"/>
        </w:rPr>
        <w:t>я-</w:t>
      </w:r>
      <w:proofErr w:type="gramEnd"/>
      <w:r w:rsidRPr="00F73AD8">
        <w:rPr>
          <w:rFonts w:ascii="Times New Roman" w:hAnsi="Times New Roman" w:cs="Times New Roman"/>
          <w:b/>
          <w:sz w:val="24"/>
          <w:szCs w:val="24"/>
        </w:rPr>
        <w:t xml:space="preserve"> высшая</w:t>
      </w:r>
    </w:p>
    <w:p w:rsidR="00732537" w:rsidRPr="00F73AD8" w:rsidRDefault="00732537" w:rsidP="00732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3AD8">
        <w:rPr>
          <w:rFonts w:ascii="Times New Roman" w:hAnsi="Times New Roman" w:cs="Times New Roman"/>
          <w:b/>
          <w:sz w:val="24"/>
          <w:szCs w:val="24"/>
        </w:rPr>
        <w:t xml:space="preserve">Педагогический  стаж- 25 лет </w:t>
      </w:r>
    </w:p>
    <w:p w:rsidR="00732537" w:rsidRPr="00341F49" w:rsidRDefault="00732537" w:rsidP="0073253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2537" w:rsidRDefault="00F73AD8" w:rsidP="0073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 Михайловна – учитель-но</w:t>
      </w:r>
      <w:r w:rsidR="00732537">
        <w:rPr>
          <w:rFonts w:ascii="Times New Roman" w:hAnsi="Times New Roman" w:cs="Times New Roman"/>
          <w:sz w:val="24"/>
          <w:szCs w:val="24"/>
        </w:rPr>
        <w:t>ватор. В</w:t>
      </w:r>
      <w:r w:rsidR="00732537" w:rsidRPr="00341F49">
        <w:rPr>
          <w:rFonts w:ascii="Times New Roman" w:hAnsi="Times New Roman" w:cs="Times New Roman"/>
          <w:sz w:val="24"/>
          <w:szCs w:val="24"/>
        </w:rPr>
        <w:t>недряет в учебный процесс разнообразные формы и методы обучения</w:t>
      </w:r>
      <w:r w:rsidR="00732537">
        <w:rPr>
          <w:rFonts w:ascii="Times New Roman" w:hAnsi="Times New Roman" w:cs="Times New Roman"/>
          <w:sz w:val="24"/>
          <w:szCs w:val="24"/>
        </w:rPr>
        <w:t xml:space="preserve">. </w:t>
      </w:r>
      <w:r w:rsidR="00732537" w:rsidRPr="00341F49">
        <w:rPr>
          <w:rFonts w:ascii="Times New Roman" w:hAnsi="Times New Roman" w:cs="Times New Roman"/>
          <w:sz w:val="24"/>
          <w:szCs w:val="24"/>
        </w:rPr>
        <w:t xml:space="preserve">Педагог активно работает в творческой группе по составлению рабочих программ и календарно-тематического планирования по учебным предметам, много лет курирует исследовательскую работу обучающихся. </w:t>
      </w:r>
      <w:r>
        <w:rPr>
          <w:rFonts w:ascii="Times New Roman" w:hAnsi="Times New Roman" w:cs="Times New Roman"/>
          <w:sz w:val="24"/>
          <w:szCs w:val="24"/>
        </w:rPr>
        <w:t>Неоднократно являлась</w:t>
      </w:r>
      <w:r w:rsidR="007325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членом предметного жюри м</w:t>
      </w:r>
      <w:r w:rsidR="00732537" w:rsidRPr="00341F49">
        <w:rPr>
          <w:rFonts w:ascii="Times New Roman" w:hAnsi="Times New Roman" w:cs="Times New Roman"/>
          <w:sz w:val="24"/>
          <w:szCs w:val="24"/>
        </w:rPr>
        <w:t>уници</w:t>
      </w:r>
      <w:r w:rsidR="00732537">
        <w:rPr>
          <w:rFonts w:ascii="Times New Roman" w:hAnsi="Times New Roman" w:cs="Times New Roman"/>
          <w:sz w:val="24"/>
          <w:szCs w:val="24"/>
        </w:rPr>
        <w:t>пального и областного конкурса «</w:t>
      </w:r>
      <w:r w:rsidR="00732537" w:rsidRPr="00341F49">
        <w:rPr>
          <w:rFonts w:ascii="Times New Roman" w:hAnsi="Times New Roman" w:cs="Times New Roman"/>
          <w:sz w:val="24"/>
          <w:szCs w:val="24"/>
        </w:rPr>
        <w:t>Учитель года»,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732537">
        <w:rPr>
          <w:rFonts w:ascii="Times New Roman" w:hAnsi="Times New Roman" w:cs="Times New Roman"/>
          <w:sz w:val="24"/>
          <w:szCs w:val="24"/>
        </w:rPr>
        <w:t>униципальных предметных олимпиад, э</w:t>
      </w:r>
      <w:r w:rsidR="00732537" w:rsidRPr="00341F49">
        <w:rPr>
          <w:rFonts w:ascii="Times New Roman" w:hAnsi="Times New Roman" w:cs="Times New Roman"/>
          <w:sz w:val="24"/>
          <w:szCs w:val="24"/>
        </w:rPr>
        <w:t>кспертом рабочей группы по с</w:t>
      </w:r>
      <w:r>
        <w:rPr>
          <w:rFonts w:ascii="Times New Roman" w:hAnsi="Times New Roman" w:cs="Times New Roman"/>
          <w:sz w:val="24"/>
          <w:szCs w:val="24"/>
        </w:rPr>
        <w:t>оставлению предметных олимпиад м</w:t>
      </w:r>
      <w:r w:rsidR="00732537" w:rsidRPr="00341F49">
        <w:rPr>
          <w:rFonts w:ascii="Times New Roman" w:hAnsi="Times New Roman" w:cs="Times New Roman"/>
          <w:sz w:val="24"/>
          <w:szCs w:val="24"/>
        </w:rPr>
        <w:t xml:space="preserve">униципального уровня. Показатели качества знаний и уровня обучения учащихся стабильно высокие. </w:t>
      </w:r>
    </w:p>
    <w:p w:rsidR="00732537" w:rsidRPr="00341F49" w:rsidRDefault="00732537" w:rsidP="0073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F49">
        <w:rPr>
          <w:rFonts w:ascii="Times New Roman" w:hAnsi="Times New Roman" w:cs="Times New Roman"/>
          <w:sz w:val="24"/>
          <w:szCs w:val="24"/>
        </w:rPr>
        <w:t xml:space="preserve">Ученики </w:t>
      </w:r>
      <w:r>
        <w:rPr>
          <w:rFonts w:ascii="Times New Roman" w:hAnsi="Times New Roman" w:cs="Times New Roman"/>
          <w:sz w:val="24"/>
          <w:szCs w:val="24"/>
        </w:rPr>
        <w:t xml:space="preserve">Татьяны Михайловны </w:t>
      </w:r>
      <w:r w:rsidRPr="00341F49">
        <w:rPr>
          <w:rFonts w:ascii="Times New Roman" w:hAnsi="Times New Roman" w:cs="Times New Roman"/>
          <w:sz w:val="24"/>
          <w:szCs w:val="24"/>
        </w:rPr>
        <w:t>являются победителями всероссийских дистанционных олимпиад «Чип», «Русский медвежонок»,</w:t>
      </w:r>
      <w:r>
        <w:rPr>
          <w:rFonts w:ascii="Times New Roman" w:hAnsi="Times New Roman" w:cs="Times New Roman"/>
          <w:sz w:val="24"/>
          <w:szCs w:val="24"/>
        </w:rPr>
        <w:t xml:space="preserve"> «Пегас», «Родное слово», Международного</w:t>
      </w:r>
      <w:r w:rsidRPr="00341F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марафона знаний «Окружающий мир», «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41F49">
        <w:rPr>
          <w:rFonts w:ascii="Times New Roman" w:hAnsi="Times New Roman" w:cs="Times New Roman"/>
          <w:color w:val="000000"/>
          <w:sz w:val="24"/>
          <w:szCs w:val="24"/>
        </w:rPr>
        <w:t>истанцио</w:t>
      </w:r>
      <w:r>
        <w:rPr>
          <w:rFonts w:ascii="Times New Roman" w:hAnsi="Times New Roman" w:cs="Times New Roman"/>
          <w:color w:val="000000"/>
          <w:sz w:val="24"/>
          <w:szCs w:val="24"/>
        </w:rPr>
        <w:t>нной международной олимпиады</w:t>
      </w:r>
      <w:r w:rsidRPr="00341F49">
        <w:rPr>
          <w:rFonts w:ascii="Times New Roman" w:hAnsi="Times New Roman" w:cs="Times New Roman"/>
          <w:color w:val="000000"/>
          <w:sz w:val="24"/>
          <w:szCs w:val="24"/>
        </w:rPr>
        <w:t xml:space="preserve"> по основам наук в начальных классах</w:t>
      </w:r>
      <w:r w:rsidRPr="00341F49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341F49"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 w:rsidRPr="00341F49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341F49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Pr="00341F4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41F49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341F49">
        <w:rPr>
          <w:rFonts w:ascii="Times New Roman" w:hAnsi="Times New Roman" w:cs="Times New Roman"/>
          <w:sz w:val="24"/>
          <w:szCs w:val="24"/>
        </w:rPr>
        <w:t xml:space="preserve">», </w:t>
      </w:r>
      <w:r w:rsidRPr="00341F49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341F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1F49">
        <w:rPr>
          <w:rFonts w:ascii="Times New Roman" w:eastAsia="Times New Roman" w:hAnsi="Times New Roman" w:cs="Times New Roman"/>
          <w:sz w:val="24"/>
          <w:szCs w:val="24"/>
        </w:rPr>
        <w:t>онлайн-олимпиада</w:t>
      </w:r>
      <w:proofErr w:type="spellEnd"/>
      <w:r w:rsidRPr="00341F49">
        <w:rPr>
          <w:rFonts w:ascii="Times New Roman" w:eastAsia="Times New Roman" w:hAnsi="Times New Roman" w:cs="Times New Roman"/>
          <w:sz w:val="24"/>
          <w:szCs w:val="24"/>
        </w:rPr>
        <w:t xml:space="preserve"> по русскому языку</w:t>
      </w:r>
      <w:r>
        <w:rPr>
          <w:rFonts w:ascii="Times New Roman" w:hAnsi="Times New Roman" w:cs="Times New Roman"/>
          <w:sz w:val="24"/>
          <w:szCs w:val="24"/>
        </w:rPr>
        <w:t>, «Умники России»,</w:t>
      </w:r>
      <w:r w:rsidR="00F73AD8">
        <w:rPr>
          <w:rFonts w:ascii="Times New Roman" w:hAnsi="Times New Roman" w:cs="Times New Roman"/>
          <w:sz w:val="24"/>
          <w:szCs w:val="24"/>
        </w:rPr>
        <w:t xml:space="preserve"> различных творческих конкурсов</w:t>
      </w:r>
      <w:r>
        <w:rPr>
          <w:rFonts w:ascii="Times New Roman" w:hAnsi="Times New Roman" w:cs="Times New Roman"/>
          <w:sz w:val="24"/>
          <w:szCs w:val="24"/>
        </w:rPr>
        <w:t>: «Стихи для ветерана</w:t>
      </w:r>
      <w:r w:rsidR="00F73AD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«Сто шагов к Великой победе», «Мой любимый учитель», «Рождественская выставка нашего класса».</w:t>
      </w:r>
    </w:p>
    <w:p w:rsidR="00732537" w:rsidRPr="00341F49" w:rsidRDefault="00732537" w:rsidP="007325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F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3AD8">
        <w:rPr>
          <w:rFonts w:ascii="Times New Roman" w:hAnsi="Times New Roman" w:cs="Times New Roman"/>
          <w:sz w:val="24"/>
          <w:szCs w:val="24"/>
        </w:rPr>
        <w:t xml:space="preserve">Достижения учащихся: </w:t>
      </w:r>
      <w:r w:rsidRPr="00341F49">
        <w:rPr>
          <w:rFonts w:ascii="Times New Roman" w:hAnsi="Times New Roman" w:cs="Times New Roman"/>
          <w:sz w:val="24"/>
          <w:szCs w:val="24"/>
        </w:rPr>
        <w:t>1 место, 3 место в муниципальном конкурсе «</w:t>
      </w:r>
      <w:proofErr w:type="spellStart"/>
      <w:r w:rsidRPr="00341F49">
        <w:rPr>
          <w:rFonts w:ascii="Times New Roman" w:hAnsi="Times New Roman" w:cs="Times New Roman"/>
          <w:sz w:val="24"/>
          <w:szCs w:val="24"/>
        </w:rPr>
        <w:t>Я-исследователь</w:t>
      </w:r>
      <w:proofErr w:type="spellEnd"/>
      <w:r w:rsidRPr="00341F49">
        <w:rPr>
          <w:rFonts w:ascii="Times New Roman" w:hAnsi="Times New Roman" w:cs="Times New Roman"/>
          <w:sz w:val="24"/>
          <w:szCs w:val="24"/>
        </w:rPr>
        <w:t>» (2013 г), 1 место в муниципальном конкурсе «Я - исследователь» (2014 г.</w:t>
      </w:r>
      <w:r w:rsidR="00F73AD8">
        <w:rPr>
          <w:rFonts w:ascii="Times New Roman" w:hAnsi="Times New Roman" w:cs="Times New Roman"/>
          <w:sz w:val="24"/>
          <w:szCs w:val="24"/>
        </w:rPr>
        <w:t>,</w:t>
      </w:r>
      <w:r w:rsidR="00F73AD8" w:rsidRPr="00F73AD8">
        <w:rPr>
          <w:rFonts w:ascii="Times New Roman" w:hAnsi="Times New Roman" w:cs="Times New Roman"/>
          <w:sz w:val="24"/>
          <w:szCs w:val="24"/>
        </w:rPr>
        <w:t xml:space="preserve"> </w:t>
      </w:r>
      <w:r w:rsidR="00F73AD8" w:rsidRPr="00341F49">
        <w:rPr>
          <w:rFonts w:ascii="Times New Roman" w:hAnsi="Times New Roman" w:cs="Times New Roman"/>
          <w:sz w:val="24"/>
          <w:szCs w:val="24"/>
        </w:rPr>
        <w:t>2016 г.</w:t>
      </w:r>
      <w:r w:rsidRPr="00341F49">
        <w:rPr>
          <w:rFonts w:ascii="Times New Roman" w:hAnsi="Times New Roman" w:cs="Times New Roman"/>
          <w:sz w:val="24"/>
          <w:szCs w:val="24"/>
        </w:rPr>
        <w:t>), 2 место в Муниципальном конкурсе «</w:t>
      </w:r>
      <w:proofErr w:type="spellStart"/>
      <w:r w:rsidRPr="00341F49">
        <w:rPr>
          <w:rFonts w:ascii="Times New Roman" w:hAnsi="Times New Roman" w:cs="Times New Roman"/>
          <w:sz w:val="24"/>
          <w:szCs w:val="24"/>
        </w:rPr>
        <w:t>Я-исследователь</w:t>
      </w:r>
      <w:proofErr w:type="spellEnd"/>
      <w:r w:rsidRPr="00341F49">
        <w:rPr>
          <w:rFonts w:ascii="Times New Roman" w:hAnsi="Times New Roman" w:cs="Times New Roman"/>
          <w:sz w:val="24"/>
          <w:szCs w:val="24"/>
        </w:rPr>
        <w:t>» (2017 г.),</w:t>
      </w:r>
      <w:r w:rsidR="00F73AD8">
        <w:rPr>
          <w:rFonts w:ascii="Times New Roman" w:hAnsi="Times New Roman" w:cs="Times New Roman"/>
          <w:sz w:val="24"/>
          <w:szCs w:val="24"/>
        </w:rPr>
        <w:t xml:space="preserve"> </w:t>
      </w:r>
      <w:r w:rsidRPr="00341F49">
        <w:rPr>
          <w:rFonts w:ascii="Times New Roman" w:hAnsi="Times New Roman" w:cs="Times New Roman"/>
          <w:sz w:val="24"/>
          <w:szCs w:val="24"/>
        </w:rPr>
        <w:t>дипломы 1 и 2 степени в заочном областном конкурсе «Первые шаги в науку» (2014, 2016 г.), дипломы 1 и 3 степени Международно</w:t>
      </w:r>
      <w:r w:rsidR="00F73AD8">
        <w:rPr>
          <w:rFonts w:ascii="Times New Roman" w:hAnsi="Times New Roman" w:cs="Times New Roman"/>
          <w:sz w:val="24"/>
          <w:szCs w:val="24"/>
        </w:rPr>
        <w:t>й олимпиады по основам наук (20</w:t>
      </w:r>
      <w:r w:rsidRPr="00341F49">
        <w:rPr>
          <w:rFonts w:ascii="Times New Roman" w:hAnsi="Times New Roman" w:cs="Times New Roman"/>
          <w:sz w:val="24"/>
          <w:szCs w:val="24"/>
        </w:rPr>
        <w:t>13 г.), Всероссийская</w:t>
      </w:r>
      <w:proofErr w:type="gramEnd"/>
      <w:r w:rsidRPr="00341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F49">
        <w:rPr>
          <w:rFonts w:ascii="Times New Roman" w:hAnsi="Times New Roman" w:cs="Times New Roman"/>
          <w:sz w:val="24"/>
          <w:szCs w:val="24"/>
        </w:rPr>
        <w:t>М</w:t>
      </w:r>
      <w:r w:rsidR="00F73AD8">
        <w:rPr>
          <w:rFonts w:ascii="Times New Roman" w:hAnsi="Times New Roman" w:cs="Times New Roman"/>
          <w:sz w:val="24"/>
          <w:szCs w:val="24"/>
        </w:rPr>
        <w:t>етапредметная</w:t>
      </w:r>
      <w:proofErr w:type="spellEnd"/>
      <w:r w:rsidR="00F73AD8">
        <w:rPr>
          <w:rFonts w:ascii="Times New Roman" w:hAnsi="Times New Roman" w:cs="Times New Roman"/>
          <w:sz w:val="24"/>
          <w:szCs w:val="24"/>
        </w:rPr>
        <w:t xml:space="preserve"> Олимпиада по ФГОС «</w:t>
      </w:r>
      <w:r w:rsidRPr="00341F49">
        <w:rPr>
          <w:rFonts w:ascii="Times New Roman" w:hAnsi="Times New Roman" w:cs="Times New Roman"/>
          <w:sz w:val="24"/>
          <w:szCs w:val="24"/>
        </w:rPr>
        <w:t>Новые знания» дипломы 1,2,3 степени (2016 г.)</w:t>
      </w:r>
    </w:p>
    <w:p w:rsidR="00732537" w:rsidRPr="00341F49" w:rsidRDefault="00732537" w:rsidP="007325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41F49">
        <w:rPr>
          <w:rFonts w:ascii="Times New Roman" w:hAnsi="Times New Roman" w:cs="Times New Roman"/>
          <w:sz w:val="24"/>
          <w:szCs w:val="24"/>
        </w:rPr>
        <w:t xml:space="preserve"> Педагог активно  распространяет опыт своей работы на заседаниях МО учителей начальных классов гимназии, конференциях: </w:t>
      </w:r>
      <w:r w:rsidR="00F73AD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II</w:t>
      </w:r>
      <w:r w:rsidRPr="00341F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региональная научно-практическая конференция - выступление и статья в сборнике «Исследовательское обучение: проблемы и перспективы» по теме: «Использование исследовательских методов в урочной деятельности» (2010 г.), обобщение передового педагогического опыта на муниципальном уровне (2009, 2013 г.</w:t>
      </w:r>
      <w:r w:rsidRPr="00341F49">
        <w:rPr>
          <w:rFonts w:ascii="Times New Roman" w:hAnsi="Times New Roman" w:cs="Times New Roman"/>
          <w:sz w:val="24"/>
          <w:szCs w:val="24"/>
        </w:rPr>
        <w:t>)</w:t>
      </w:r>
      <w:r w:rsidR="00F73AD8">
        <w:rPr>
          <w:rFonts w:ascii="Times New Roman" w:hAnsi="Times New Roman" w:cs="Times New Roman"/>
          <w:sz w:val="24"/>
          <w:szCs w:val="24"/>
        </w:rPr>
        <w:t>,</w:t>
      </w:r>
      <w:r w:rsidRPr="00341F49">
        <w:rPr>
          <w:rFonts w:ascii="Times New Roman" w:hAnsi="Times New Roman" w:cs="Times New Roman"/>
          <w:sz w:val="24"/>
          <w:szCs w:val="24"/>
        </w:rPr>
        <w:t xml:space="preserve"> </w:t>
      </w:r>
      <w:r w:rsidRPr="00341F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</w:t>
      </w:r>
      <w:r w:rsidR="00F73AD8">
        <w:rPr>
          <w:rFonts w:ascii="Times New Roman" w:hAnsi="Times New Roman" w:cs="Times New Roman"/>
          <w:sz w:val="24"/>
          <w:szCs w:val="24"/>
        </w:rPr>
        <w:t>о</w:t>
      </w:r>
      <w:r w:rsidRPr="00341F49">
        <w:rPr>
          <w:rFonts w:ascii="Times New Roman" w:hAnsi="Times New Roman" w:cs="Times New Roman"/>
          <w:sz w:val="24"/>
          <w:szCs w:val="24"/>
        </w:rPr>
        <w:t>бластном семинаре по теме «Интеграция урочной и внеурочной деятельности в условиях реализации ФГОС НОО» (2016 г.)</w:t>
      </w:r>
      <w:r w:rsidR="00F73AD8">
        <w:rPr>
          <w:rFonts w:ascii="Times New Roman" w:hAnsi="Times New Roman" w:cs="Times New Roman"/>
          <w:sz w:val="24"/>
          <w:szCs w:val="24"/>
        </w:rPr>
        <w:t>.</w:t>
      </w:r>
      <w:r w:rsidRPr="00341F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1F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Открытые уроки в </w:t>
      </w:r>
      <w:r w:rsidRPr="00341F49">
        <w:rPr>
          <w:rFonts w:ascii="Times New Roman" w:hAnsi="Times New Roman" w:cs="Times New Roman"/>
          <w:sz w:val="24"/>
          <w:szCs w:val="24"/>
        </w:rPr>
        <w:t>рамках курсов повышения квалификации  для учителей начальных классов Сахалинской области</w:t>
      </w:r>
      <w:r w:rsidRPr="00341F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41F49">
        <w:rPr>
          <w:rFonts w:ascii="Times New Roman" w:eastAsia="Cambria" w:hAnsi="Times New Roman" w:cs="Times New Roman"/>
          <w:bCs/>
          <w:sz w:val="24"/>
          <w:szCs w:val="24"/>
        </w:rPr>
        <w:t xml:space="preserve">(ИРОСО) и студентов института «Педагогики и психологии» Сахалинского Государственного Университета. </w:t>
      </w:r>
      <w:proofErr w:type="gramEnd"/>
    </w:p>
    <w:p w:rsidR="00BF4036" w:rsidRPr="00F73AD8" w:rsidRDefault="00732537" w:rsidP="00F73A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1F49">
        <w:rPr>
          <w:rFonts w:ascii="Times New Roman" w:hAnsi="Times New Roman" w:cs="Times New Roman"/>
          <w:sz w:val="24"/>
          <w:szCs w:val="24"/>
        </w:rPr>
        <w:t>Татьяна Михайловна за свой плодотворный труд награждена нагрудным знаком «Почетный работник общего образования Российской Федерации» (2013 г.)</w:t>
      </w:r>
      <w:r w:rsidR="00F73AD8">
        <w:rPr>
          <w:rFonts w:ascii="Times New Roman" w:hAnsi="Times New Roman" w:cs="Times New Roman"/>
          <w:sz w:val="24"/>
          <w:szCs w:val="24"/>
        </w:rPr>
        <w:t>,</w:t>
      </w:r>
      <w:r w:rsidRPr="00341F49">
        <w:rPr>
          <w:rFonts w:ascii="Times New Roman" w:hAnsi="Times New Roman" w:cs="Times New Roman"/>
          <w:sz w:val="24"/>
          <w:szCs w:val="24"/>
        </w:rPr>
        <w:t xml:space="preserve">  Почетной грамотой Сахалинской областной Думы за заслуги перед Сахалинской областью (2012 г), Памятным знаком ОАО «</w:t>
      </w:r>
      <w:r>
        <w:rPr>
          <w:rFonts w:ascii="Times New Roman" w:hAnsi="Times New Roman" w:cs="Times New Roman"/>
          <w:sz w:val="24"/>
          <w:szCs w:val="24"/>
        </w:rPr>
        <w:t xml:space="preserve">Сахалин Инжиниринг» Учитель – </w:t>
      </w:r>
      <w:r w:rsidRPr="00341F49">
        <w:rPr>
          <w:rFonts w:ascii="Times New Roman" w:hAnsi="Times New Roman" w:cs="Times New Roman"/>
          <w:sz w:val="24"/>
          <w:szCs w:val="24"/>
        </w:rPr>
        <w:t xml:space="preserve">новатор» (2014 г.), Диплом лауреата муниципального конкурса «Самый классный </w:t>
      </w:r>
      <w:proofErr w:type="spellStart"/>
      <w:proofErr w:type="gramStart"/>
      <w:r w:rsidRPr="00341F49">
        <w:rPr>
          <w:rFonts w:ascii="Times New Roman" w:hAnsi="Times New Roman" w:cs="Times New Roman"/>
          <w:sz w:val="24"/>
          <w:szCs w:val="24"/>
        </w:rPr>
        <w:t>классный</w:t>
      </w:r>
      <w:proofErr w:type="spellEnd"/>
      <w:proofErr w:type="gramEnd"/>
      <w:r w:rsidRPr="00341F49">
        <w:rPr>
          <w:rFonts w:ascii="Times New Roman" w:hAnsi="Times New Roman" w:cs="Times New Roman"/>
          <w:sz w:val="24"/>
          <w:szCs w:val="24"/>
        </w:rPr>
        <w:t xml:space="preserve">» (2009 г.), Благодарственными письмами </w:t>
      </w:r>
      <w:proofErr w:type="spellStart"/>
      <w:r w:rsidRPr="00341F49">
        <w:rPr>
          <w:rFonts w:ascii="Times New Roman" w:hAnsi="Times New Roman" w:cs="Times New Roman"/>
          <w:sz w:val="24"/>
          <w:szCs w:val="24"/>
        </w:rPr>
        <w:t>СахГУ</w:t>
      </w:r>
      <w:proofErr w:type="spellEnd"/>
      <w:r w:rsidRPr="00341F49">
        <w:rPr>
          <w:rFonts w:ascii="Times New Roman" w:hAnsi="Times New Roman" w:cs="Times New Roman"/>
          <w:sz w:val="24"/>
          <w:szCs w:val="24"/>
        </w:rPr>
        <w:t>, ИРОСО,</w:t>
      </w:r>
      <w:r>
        <w:rPr>
          <w:rFonts w:ascii="Times New Roman" w:hAnsi="Times New Roman" w:cs="Times New Roman"/>
          <w:sz w:val="24"/>
          <w:szCs w:val="24"/>
        </w:rPr>
        <w:t xml:space="preserve"> Благодарственными письмами организаторов олимпиад и конкурсов различного уровня.</w:t>
      </w:r>
    </w:p>
    <w:sectPr w:rsidR="00BF4036" w:rsidRPr="00F73AD8" w:rsidSect="00732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962832"/>
    <w:rsid w:val="00020CBE"/>
    <w:rsid w:val="00080AE4"/>
    <w:rsid w:val="00283D4A"/>
    <w:rsid w:val="00332A74"/>
    <w:rsid w:val="00480E7A"/>
    <w:rsid w:val="0059151D"/>
    <w:rsid w:val="007223B6"/>
    <w:rsid w:val="00732537"/>
    <w:rsid w:val="00757CAB"/>
    <w:rsid w:val="0079652A"/>
    <w:rsid w:val="00833065"/>
    <w:rsid w:val="00846423"/>
    <w:rsid w:val="00962832"/>
    <w:rsid w:val="00A208E3"/>
    <w:rsid w:val="00A20D6D"/>
    <w:rsid w:val="00BF4036"/>
    <w:rsid w:val="00C720F6"/>
    <w:rsid w:val="00D941A8"/>
    <w:rsid w:val="00F03CDD"/>
    <w:rsid w:val="00F36A07"/>
    <w:rsid w:val="00F73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2832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20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CB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73253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rsid w:val="00732537"/>
    <w:rPr>
      <w:rFonts w:ascii="Times New Roman" w:eastAsia="Times New Roman" w:hAnsi="Times New Roman" w:cs="Times New Roman"/>
      <w:sz w:val="26"/>
      <w:szCs w:val="26"/>
    </w:rPr>
  </w:style>
  <w:style w:type="character" w:customStyle="1" w:styleId="c3">
    <w:name w:val="c3"/>
    <w:basedOn w:val="a0"/>
    <w:rsid w:val="007325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2</dc:creator>
  <cp:lastModifiedBy>Директор</cp:lastModifiedBy>
  <cp:revision>3</cp:revision>
  <cp:lastPrinted>2017-03-22T02:13:00Z</cp:lastPrinted>
  <dcterms:created xsi:type="dcterms:W3CDTF">2018-01-31T23:31:00Z</dcterms:created>
  <dcterms:modified xsi:type="dcterms:W3CDTF">2018-02-01T00:28:00Z</dcterms:modified>
</cp:coreProperties>
</file>